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6DB92" w14:textId="77777777" w:rsidR="00A967D5" w:rsidRPr="00075D08" w:rsidRDefault="001767BF" w:rsidP="008F4901">
      <w:pPr>
        <w:jc w:val="center"/>
        <w:rPr>
          <w:rFonts w:ascii="Swiss 721 SWA" w:hAnsi="Swiss 721 SWA"/>
          <w:b/>
          <w:sz w:val="36"/>
          <w:szCs w:val="36"/>
        </w:rPr>
      </w:pPr>
      <w:r w:rsidRPr="00075D08">
        <w:rPr>
          <w:rFonts w:ascii="Swiss 721 SWA" w:hAnsi="Swiss 721 SWA"/>
          <w:noProof/>
        </w:rPr>
        <w:drawing>
          <wp:anchor distT="0" distB="0" distL="114300" distR="114300" simplePos="0" relativeHeight="251687936" behindDoc="1" locked="0" layoutInCell="1" allowOverlap="1" wp14:anchorId="0193D5FF" wp14:editId="1F8546B2">
            <wp:simplePos x="0" y="0"/>
            <wp:positionH relativeFrom="margin">
              <wp:align>center</wp:align>
            </wp:positionH>
            <wp:positionV relativeFrom="paragraph">
              <wp:posOffset>-238760</wp:posOffset>
            </wp:positionV>
            <wp:extent cx="1504950" cy="682100"/>
            <wp:effectExtent l="0" t="0" r="0" b="3810"/>
            <wp:wrapNone/>
            <wp:docPr id="11" name="Picture 11" descr="C:\Users\Carrie\Dropbox\OVA RESOURCES\OVA Brand\LOGOS\OVA Logos\Primary_Horizontal\Full Colour\Primary_Horizontal_Prefer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rie\Dropbox\OVA RESOURCES\OVA Brand\LOGOS\OVA Logos\Primary_Horizontal\Full Colour\Primary_Horizontal_Prefer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24FB9" w14:textId="77777777" w:rsidR="00B46B6B" w:rsidRPr="00075D08" w:rsidRDefault="00641573" w:rsidP="00B46B6B">
      <w:pPr>
        <w:jc w:val="center"/>
        <w:rPr>
          <w:rFonts w:ascii="Swiss 721 SWA" w:hAnsi="Swiss 721 SWA"/>
          <w:b/>
          <w:sz w:val="36"/>
          <w:szCs w:val="36"/>
        </w:rPr>
      </w:pPr>
      <w:r w:rsidRPr="00075D08">
        <w:rPr>
          <w:rFonts w:ascii="Swiss 721 SWA" w:hAnsi="Swiss 721 SWA"/>
          <w:b/>
          <w:sz w:val="36"/>
          <w:szCs w:val="36"/>
        </w:rPr>
        <w:t>TRYOUT WINDOW REGULATIONS</w:t>
      </w:r>
      <w:r w:rsidR="002A6689" w:rsidRPr="00075D08">
        <w:rPr>
          <w:rFonts w:ascii="Swiss 721 SWA" w:hAnsi="Swiss 721 SWA"/>
          <w:b/>
          <w:sz w:val="36"/>
          <w:szCs w:val="36"/>
        </w:rPr>
        <w:t xml:space="preserve"> 2019-2020 </w:t>
      </w:r>
    </w:p>
    <w:tbl>
      <w:tblPr>
        <w:tblpPr w:leftFromText="180" w:rightFromText="180" w:vertAnchor="text" w:horzAnchor="margin" w:tblpY="33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1688"/>
        <w:gridCol w:w="2126"/>
        <w:gridCol w:w="7384"/>
      </w:tblGrid>
      <w:tr w:rsidR="003D02F8" w:rsidRPr="00075D08" w14:paraId="7911F901" w14:textId="77777777" w:rsidTr="00C73063">
        <w:trPr>
          <w:trHeight w:val="261"/>
        </w:trPr>
        <w:tc>
          <w:tcPr>
            <w:tcW w:w="2689" w:type="dxa"/>
            <w:shd w:val="pct10" w:color="auto" w:fill="FFFFFF"/>
            <w:noWrap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14:paraId="03F94454" w14:textId="77777777" w:rsidR="003D02F8" w:rsidRPr="00075D08" w:rsidRDefault="003D02F8" w:rsidP="00656311">
            <w:pPr>
              <w:jc w:val="center"/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>Period</w:t>
            </w:r>
          </w:p>
        </w:tc>
        <w:tc>
          <w:tcPr>
            <w:tcW w:w="1688" w:type="dxa"/>
            <w:shd w:val="pct10" w:color="auto" w:fill="FFFFFF"/>
            <w:noWrap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14:paraId="0CBEEF02" w14:textId="77777777" w:rsidR="003D02F8" w:rsidRPr="00075D08" w:rsidRDefault="003D02F8" w:rsidP="00656311">
            <w:pPr>
              <w:jc w:val="center"/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>Start Date</w:t>
            </w:r>
          </w:p>
        </w:tc>
        <w:tc>
          <w:tcPr>
            <w:tcW w:w="2126" w:type="dxa"/>
            <w:shd w:val="pct10" w:color="auto" w:fill="FFFFFF"/>
            <w:noWrap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14:paraId="13E3E4D0" w14:textId="77777777" w:rsidR="003D02F8" w:rsidRPr="00075D08" w:rsidRDefault="003D02F8" w:rsidP="00656311">
            <w:pPr>
              <w:jc w:val="center"/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>End Date</w:t>
            </w:r>
          </w:p>
        </w:tc>
        <w:tc>
          <w:tcPr>
            <w:tcW w:w="7384" w:type="dxa"/>
            <w:shd w:val="pct10" w:color="auto" w:fill="FFFFFF"/>
            <w:vAlign w:val="center"/>
          </w:tcPr>
          <w:p w14:paraId="28CDC52C" w14:textId="77777777" w:rsidR="003D02F8" w:rsidRPr="00075D08" w:rsidRDefault="003D02F8" w:rsidP="00656311">
            <w:pPr>
              <w:jc w:val="center"/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>Activities</w:t>
            </w:r>
          </w:p>
        </w:tc>
      </w:tr>
      <w:tr w:rsidR="003D02F8" w:rsidRPr="00075D08" w14:paraId="09E3FFEB" w14:textId="77777777" w:rsidTr="000169A3">
        <w:tc>
          <w:tcPr>
            <w:tcW w:w="2689" w:type="dxa"/>
            <w:shd w:val="clear" w:color="auto" w:fill="FFFFFF"/>
            <w:noWrap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418A9B44" w14:textId="77777777" w:rsidR="003D02F8" w:rsidRPr="00075D08" w:rsidRDefault="000A5512" w:rsidP="007B0CAB">
            <w:pPr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>EARLY RE-SIGNING PEROID</w:t>
            </w:r>
            <w:r w:rsidR="00BC1761" w:rsidRPr="00075D08">
              <w:rPr>
                <w:rFonts w:ascii="Swiss 721 SWA" w:hAnsi="Swiss 721 SWA"/>
                <w:sz w:val="21"/>
                <w:szCs w:val="21"/>
              </w:rPr>
              <w:t xml:space="preserve"> </w:t>
            </w:r>
            <w:r w:rsidR="00BC1761" w:rsidRPr="00075D08">
              <w:rPr>
                <w:rFonts w:ascii="Swiss 721 SWA" w:hAnsi="Swiss 721 SWA"/>
                <w:sz w:val="21"/>
                <w:szCs w:val="21"/>
              </w:rPr>
              <w:br/>
            </w:r>
            <w:r w:rsidR="00BC1761" w:rsidRPr="00075D08">
              <w:rPr>
                <w:rFonts w:ascii="Swiss 721 SWA" w:hAnsi="Swiss 721 SWA"/>
                <w:b/>
                <w:sz w:val="21"/>
                <w:szCs w:val="21"/>
              </w:rPr>
              <w:t>(returning athletes</w:t>
            </w:r>
            <w:r w:rsidR="00020A8C" w:rsidRPr="00075D08">
              <w:rPr>
                <w:rFonts w:ascii="Swiss 721 SWA" w:hAnsi="Swiss 721 SWA"/>
                <w:b/>
                <w:sz w:val="21"/>
                <w:szCs w:val="21"/>
              </w:rPr>
              <w:t xml:space="preserve"> in the 15U-18U age divisions ONLY</w:t>
            </w:r>
            <w:r w:rsidR="00BC1761" w:rsidRPr="00075D08">
              <w:rPr>
                <w:rFonts w:ascii="Swiss 721 SWA" w:hAnsi="Swiss 721 SWA"/>
                <w:b/>
                <w:sz w:val="21"/>
                <w:szCs w:val="21"/>
              </w:rPr>
              <w:t>)</w:t>
            </w:r>
          </w:p>
        </w:tc>
        <w:tc>
          <w:tcPr>
            <w:tcW w:w="1688" w:type="dxa"/>
            <w:shd w:val="clear" w:color="auto" w:fill="FFFFFF"/>
            <w:noWrap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7D735BF0" w14:textId="77777777" w:rsidR="003D02F8" w:rsidRPr="00075D08" w:rsidRDefault="00020A8C" w:rsidP="00BC1761">
            <w:pPr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>June</w:t>
            </w:r>
            <w:r w:rsidR="000218FA" w:rsidRPr="00075D08">
              <w:rPr>
                <w:rFonts w:ascii="Swiss 721 SWA" w:hAnsi="Swiss 721 SWA"/>
                <w:sz w:val="21"/>
                <w:szCs w:val="21"/>
              </w:rPr>
              <w:t xml:space="preserve"> </w:t>
            </w:r>
            <w:r w:rsidR="00C05E20" w:rsidRPr="00075D08">
              <w:rPr>
                <w:rFonts w:ascii="Swiss 721 SWA" w:hAnsi="Swiss 721 SWA"/>
                <w:sz w:val="21"/>
                <w:szCs w:val="21"/>
              </w:rPr>
              <w:t>1</w:t>
            </w:r>
          </w:p>
          <w:p w14:paraId="4D9AF707" w14:textId="77777777" w:rsidR="00EA6D77" w:rsidRPr="00075D08" w:rsidRDefault="00EA6D77" w:rsidP="00BC1761">
            <w:pPr>
              <w:rPr>
                <w:rFonts w:ascii="Swiss 721 SWA" w:hAnsi="Swiss 721 SWA"/>
                <w:color w:val="FF000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noWrap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4D03B6A9" w14:textId="77777777" w:rsidR="003D02F8" w:rsidRPr="00075D08" w:rsidRDefault="0035382B" w:rsidP="00D27814">
            <w:pPr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 xml:space="preserve">June </w:t>
            </w:r>
            <w:r w:rsidR="00D4619E" w:rsidRPr="00075D08">
              <w:rPr>
                <w:rFonts w:ascii="Swiss 721 SWA" w:hAnsi="Swiss 721 SWA"/>
                <w:sz w:val="21"/>
                <w:szCs w:val="21"/>
              </w:rPr>
              <w:t>22</w:t>
            </w:r>
            <w:r w:rsidR="003D02F8" w:rsidRPr="00075D08">
              <w:rPr>
                <w:rFonts w:ascii="Swiss 721 SWA" w:hAnsi="Swiss 721 SWA"/>
                <w:sz w:val="21"/>
                <w:szCs w:val="21"/>
              </w:rPr>
              <w:t xml:space="preserve"> </w:t>
            </w:r>
          </w:p>
        </w:tc>
        <w:tc>
          <w:tcPr>
            <w:tcW w:w="7384" w:type="dxa"/>
            <w:shd w:val="clear" w:color="auto" w:fill="FFFFFF"/>
          </w:tcPr>
          <w:p w14:paraId="2283598C" w14:textId="77777777" w:rsidR="00020A8C" w:rsidRPr="00075D08" w:rsidRDefault="00A923E9" w:rsidP="0035382B">
            <w:pPr>
              <w:pStyle w:val="ListParagraph"/>
              <w:numPr>
                <w:ilvl w:val="0"/>
                <w:numId w:val="11"/>
              </w:numPr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 xml:space="preserve">Clubs are permitted to send re-signing offers to returning athletes </w:t>
            </w:r>
            <w:r w:rsidR="00020A8C" w:rsidRPr="00075D08">
              <w:rPr>
                <w:rFonts w:ascii="Swiss 721 SWA" w:hAnsi="Swiss 721 SWA"/>
                <w:sz w:val="21"/>
                <w:szCs w:val="21"/>
              </w:rPr>
              <w:t xml:space="preserve">who will be participating in the </w:t>
            </w:r>
            <w:r w:rsidR="00020A8C" w:rsidRPr="00075D08">
              <w:rPr>
                <w:rFonts w:ascii="Swiss 721 SWA" w:hAnsi="Swiss 721 SWA"/>
                <w:b/>
                <w:sz w:val="21"/>
                <w:szCs w:val="21"/>
              </w:rPr>
              <w:t xml:space="preserve">15U-18U age division for the </w:t>
            </w:r>
            <w:r w:rsidR="008D6282" w:rsidRPr="00075D08">
              <w:rPr>
                <w:rFonts w:ascii="Swiss 721 SWA" w:hAnsi="Swiss 721 SWA"/>
                <w:b/>
                <w:sz w:val="21"/>
                <w:szCs w:val="21"/>
              </w:rPr>
              <w:t>upcoming</w:t>
            </w:r>
            <w:r w:rsidR="00020A8C" w:rsidRPr="00075D08">
              <w:rPr>
                <w:rFonts w:ascii="Swiss 721 SWA" w:hAnsi="Swiss 721 SWA"/>
                <w:b/>
                <w:sz w:val="21"/>
                <w:szCs w:val="21"/>
              </w:rPr>
              <w:t xml:space="preserve"> season. </w:t>
            </w:r>
          </w:p>
          <w:p w14:paraId="240F15C5" w14:textId="77777777" w:rsidR="00C44B19" w:rsidRPr="00075D08" w:rsidRDefault="00020A8C" w:rsidP="00C44B19">
            <w:pPr>
              <w:pStyle w:val="ListParagraph"/>
              <w:numPr>
                <w:ilvl w:val="0"/>
                <w:numId w:val="11"/>
              </w:numPr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 xml:space="preserve">Offers may </w:t>
            </w:r>
            <w:r w:rsidR="00A923E9" w:rsidRPr="00075D08">
              <w:rPr>
                <w:rFonts w:ascii="Swiss 721 SWA" w:hAnsi="Swiss 721 SWA"/>
                <w:sz w:val="21"/>
                <w:szCs w:val="21"/>
              </w:rPr>
              <w:t xml:space="preserve">only </w:t>
            </w:r>
            <w:r w:rsidRPr="00075D08">
              <w:rPr>
                <w:rFonts w:ascii="Swiss 721 SWA" w:hAnsi="Swiss 721 SWA"/>
                <w:sz w:val="21"/>
                <w:szCs w:val="21"/>
              </w:rPr>
              <w:t xml:space="preserve">be </w:t>
            </w:r>
            <w:r w:rsidR="004D2804" w:rsidRPr="00075D08">
              <w:rPr>
                <w:rFonts w:ascii="Swiss 721 SWA" w:hAnsi="Swiss 721 SWA"/>
                <w:sz w:val="21"/>
                <w:szCs w:val="21"/>
              </w:rPr>
              <w:t>presented</w:t>
            </w:r>
            <w:r w:rsidR="00A923E9" w:rsidRPr="00075D08">
              <w:rPr>
                <w:rFonts w:ascii="Swiss 721 SWA" w:hAnsi="Swiss 721 SWA"/>
                <w:sz w:val="21"/>
                <w:szCs w:val="21"/>
              </w:rPr>
              <w:t xml:space="preserve"> using the OVA Re-signing Form.</w:t>
            </w:r>
            <w:r w:rsidR="00C44B19" w:rsidRPr="00075D08">
              <w:rPr>
                <w:rFonts w:ascii="Swiss 721 SWA" w:hAnsi="Swiss 721 SWA"/>
                <w:sz w:val="21"/>
                <w:szCs w:val="21"/>
              </w:rPr>
              <w:t xml:space="preserve">  </w:t>
            </w:r>
          </w:p>
          <w:p w14:paraId="71C2EC19" w14:textId="77777777" w:rsidR="00456B52" w:rsidRPr="00075D08" w:rsidRDefault="0071042E" w:rsidP="00C44B19">
            <w:pPr>
              <w:pStyle w:val="ListParagraph"/>
              <w:numPr>
                <w:ilvl w:val="0"/>
                <w:numId w:val="11"/>
              </w:numPr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color w:val="000000" w:themeColor="text1"/>
                <w:sz w:val="21"/>
                <w:szCs w:val="21"/>
              </w:rPr>
              <w:t>The fields</w:t>
            </w:r>
            <w:r w:rsidR="00456B52" w:rsidRPr="00075D08">
              <w:rPr>
                <w:rFonts w:ascii="Swiss 721 SWA" w:hAnsi="Swiss 721 SWA"/>
                <w:color w:val="000000" w:themeColor="text1"/>
                <w:sz w:val="21"/>
                <w:szCs w:val="21"/>
              </w:rPr>
              <w:t xml:space="preserve"> on the re-signing form </w:t>
            </w:r>
            <w:r w:rsidRPr="00075D08">
              <w:rPr>
                <w:rFonts w:ascii="Swiss 721 SWA" w:hAnsi="Swiss 721 SWA"/>
                <w:color w:val="000000" w:themeColor="text1"/>
                <w:sz w:val="21"/>
                <w:szCs w:val="21"/>
              </w:rPr>
              <w:t>are</w:t>
            </w:r>
            <w:r w:rsidR="00456B52" w:rsidRPr="00075D08">
              <w:rPr>
                <w:rFonts w:ascii="Swiss 721 SWA" w:hAnsi="Swiss 721 SWA"/>
                <w:color w:val="000000" w:themeColor="text1"/>
                <w:sz w:val="21"/>
                <w:szCs w:val="21"/>
              </w:rPr>
              <w:t xml:space="preserve"> </w:t>
            </w:r>
            <w:r w:rsidR="00FE1CFE" w:rsidRPr="00075D08">
              <w:rPr>
                <w:rFonts w:ascii="Swiss 721 SWA" w:hAnsi="Swiss 721 SWA"/>
                <w:color w:val="000000" w:themeColor="text1"/>
                <w:sz w:val="21"/>
                <w:szCs w:val="21"/>
              </w:rPr>
              <w:t>recommended</w:t>
            </w:r>
            <w:r w:rsidRPr="00075D08">
              <w:rPr>
                <w:rFonts w:ascii="Swiss 721 SWA" w:hAnsi="Swiss 721 SWA"/>
                <w:color w:val="000000" w:themeColor="text1"/>
                <w:sz w:val="21"/>
                <w:szCs w:val="21"/>
              </w:rPr>
              <w:t xml:space="preserve"> and</w:t>
            </w:r>
            <w:r w:rsidR="00C935EF" w:rsidRPr="00075D08">
              <w:rPr>
                <w:rFonts w:ascii="Swiss 721 SWA" w:hAnsi="Swiss 721 SWA"/>
                <w:color w:val="000000" w:themeColor="text1"/>
                <w:sz w:val="21"/>
                <w:szCs w:val="21"/>
              </w:rPr>
              <w:t xml:space="preserve"> can be presented with</w:t>
            </w:r>
            <w:r w:rsidRPr="00075D08">
              <w:rPr>
                <w:rFonts w:ascii="Swiss 721 SWA" w:hAnsi="Swiss 721 SWA"/>
                <w:color w:val="000000" w:themeColor="text1"/>
                <w:sz w:val="21"/>
                <w:szCs w:val="21"/>
              </w:rPr>
              <w:t xml:space="preserve"> the information available at the time.  However, i</w:t>
            </w:r>
            <w:r w:rsidR="00456B52" w:rsidRPr="00075D08">
              <w:rPr>
                <w:rFonts w:ascii="Swiss 721 SWA" w:hAnsi="Swiss 721 SWA"/>
                <w:color w:val="000000" w:themeColor="text1"/>
                <w:sz w:val="21"/>
                <w:szCs w:val="21"/>
              </w:rPr>
              <w:t>f there are any significant changes in the terms</w:t>
            </w:r>
            <w:r w:rsidR="008D6282" w:rsidRPr="00075D08">
              <w:rPr>
                <w:rFonts w:ascii="Swiss 721 SWA" w:hAnsi="Swiss 721 SWA"/>
                <w:color w:val="000000" w:themeColor="text1"/>
                <w:sz w:val="21"/>
                <w:szCs w:val="21"/>
              </w:rPr>
              <w:t>,</w:t>
            </w:r>
            <w:r w:rsidR="00C935EF" w:rsidRPr="00075D08">
              <w:rPr>
                <w:rFonts w:ascii="Swiss 721 SWA" w:hAnsi="Swiss 721 SWA"/>
                <w:color w:val="000000" w:themeColor="text1"/>
                <w:sz w:val="21"/>
                <w:szCs w:val="21"/>
              </w:rPr>
              <w:t xml:space="preserve"> or there is a failure to meet terms in</w:t>
            </w:r>
            <w:r w:rsidR="00456B52" w:rsidRPr="00075D08">
              <w:rPr>
                <w:rFonts w:ascii="Swiss 721 SWA" w:hAnsi="Swiss 721 SWA"/>
                <w:color w:val="000000" w:themeColor="text1"/>
                <w:sz w:val="21"/>
                <w:szCs w:val="21"/>
              </w:rPr>
              <w:t xml:space="preserve"> the agreement/offer </w:t>
            </w:r>
            <w:r w:rsidR="00C935EF" w:rsidRPr="00075D08">
              <w:rPr>
                <w:rFonts w:ascii="Swiss 721 SWA" w:hAnsi="Swiss 721 SWA"/>
                <w:color w:val="000000" w:themeColor="text1"/>
                <w:sz w:val="21"/>
                <w:szCs w:val="21"/>
              </w:rPr>
              <w:t xml:space="preserve">it </w:t>
            </w:r>
            <w:r w:rsidR="00456B52" w:rsidRPr="00075D08">
              <w:rPr>
                <w:rFonts w:ascii="Swiss 721 SWA" w:hAnsi="Swiss 721 SWA"/>
                <w:color w:val="000000" w:themeColor="text1"/>
                <w:sz w:val="21"/>
                <w:szCs w:val="21"/>
              </w:rPr>
              <w:t>may be voided</w:t>
            </w:r>
            <w:r w:rsidRPr="00075D08">
              <w:rPr>
                <w:rFonts w:ascii="Swiss 721 SWA" w:hAnsi="Swiss 721 SWA"/>
                <w:color w:val="000000" w:themeColor="text1"/>
                <w:sz w:val="21"/>
                <w:szCs w:val="21"/>
              </w:rPr>
              <w:t>.</w:t>
            </w:r>
          </w:p>
          <w:p w14:paraId="5DE86A80" w14:textId="77777777" w:rsidR="0035382B" w:rsidRPr="00075D08" w:rsidRDefault="008D6282" w:rsidP="0035382B">
            <w:pPr>
              <w:pStyle w:val="ListParagraph"/>
              <w:numPr>
                <w:ilvl w:val="0"/>
                <w:numId w:val="11"/>
              </w:numPr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>Offers can be</w:t>
            </w:r>
            <w:r w:rsidR="002B21F4" w:rsidRPr="00075D08">
              <w:rPr>
                <w:rFonts w:ascii="Swiss 721 SWA" w:hAnsi="Swiss 721 SWA"/>
                <w:sz w:val="21"/>
                <w:szCs w:val="21"/>
              </w:rPr>
              <w:t xml:space="preserve"> sent and</w:t>
            </w:r>
            <w:r w:rsidRPr="00075D08">
              <w:rPr>
                <w:rFonts w:ascii="Swiss 721 SWA" w:hAnsi="Swiss 721 SWA"/>
                <w:sz w:val="21"/>
                <w:szCs w:val="21"/>
              </w:rPr>
              <w:t xml:space="preserve"> returned at any time. However, </w:t>
            </w:r>
            <w:r w:rsidR="00992D3E" w:rsidRPr="00075D08">
              <w:rPr>
                <w:rFonts w:ascii="Swiss 721 SWA" w:hAnsi="Swiss 721 SWA"/>
                <w:sz w:val="21"/>
                <w:szCs w:val="21"/>
              </w:rPr>
              <w:t xml:space="preserve">offers </w:t>
            </w:r>
            <w:r w:rsidR="002F6924" w:rsidRPr="00075D08">
              <w:rPr>
                <w:rFonts w:ascii="Swiss 721 SWA" w:hAnsi="Swiss 721 SWA"/>
                <w:sz w:val="21"/>
                <w:szCs w:val="21"/>
              </w:rPr>
              <w:t xml:space="preserve">must be honoured </w:t>
            </w:r>
            <w:r w:rsidR="00992D3E" w:rsidRPr="00075D08">
              <w:rPr>
                <w:rFonts w:ascii="Swiss 721 SWA" w:hAnsi="Swiss 721 SWA"/>
                <w:sz w:val="21"/>
                <w:szCs w:val="21"/>
              </w:rPr>
              <w:t xml:space="preserve">for 36 hours from the time </w:t>
            </w:r>
            <w:r w:rsidR="00E37B4A" w:rsidRPr="00075D08">
              <w:rPr>
                <w:rFonts w:ascii="Swiss 721 SWA" w:hAnsi="Swiss 721 SWA"/>
                <w:sz w:val="21"/>
                <w:szCs w:val="21"/>
              </w:rPr>
              <w:t>indicated on the offer form.</w:t>
            </w:r>
          </w:p>
          <w:p w14:paraId="384A8E3C" w14:textId="77777777" w:rsidR="0035382B" w:rsidRPr="00075D08" w:rsidRDefault="0035382B" w:rsidP="0035382B">
            <w:pPr>
              <w:pStyle w:val="ListParagraph"/>
              <w:numPr>
                <w:ilvl w:val="0"/>
                <w:numId w:val="11"/>
              </w:numPr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>Clubs will be responsible for providing a list of re</w:t>
            </w:r>
            <w:r w:rsidR="00D14E40" w:rsidRPr="00075D08">
              <w:rPr>
                <w:rFonts w:ascii="Swiss 721 SWA" w:hAnsi="Swiss 721 SWA"/>
                <w:sz w:val="21"/>
                <w:szCs w:val="21"/>
              </w:rPr>
              <w:t>-</w:t>
            </w:r>
            <w:r w:rsidRPr="00075D08">
              <w:rPr>
                <w:rFonts w:ascii="Swiss 721 SWA" w:hAnsi="Swiss 721 SWA"/>
                <w:sz w:val="21"/>
                <w:szCs w:val="21"/>
              </w:rPr>
              <w:t>signed athletes to the OVA for posting on the website</w:t>
            </w:r>
            <w:r w:rsidR="008D6282" w:rsidRPr="00075D08">
              <w:rPr>
                <w:rFonts w:ascii="Swiss 721 SWA" w:hAnsi="Swiss 721 SWA"/>
                <w:sz w:val="21"/>
                <w:szCs w:val="21"/>
              </w:rPr>
              <w:t xml:space="preserve"> by </w:t>
            </w:r>
            <w:r w:rsidRPr="00075D08">
              <w:rPr>
                <w:rFonts w:ascii="Swiss 721 SWA" w:hAnsi="Swiss 721 SWA"/>
                <w:sz w:val="21"/>
                <w:szCs w:val="21"/>
              </w:rPr>
              <w:t>June 2</w:t>
            </w:r>
            <w:r w:rsidR="002C43BB" w:rsidRPr="00075D08">
              <w:rPr>
                <w:rFonts w:ascii="Swiss 721 SWA" w:hAnsi="Swiss 721 SWA"/>
                <w:sz w:val="21"/>
                <w:szCs w:val="21"/>
              </w:rPr>
              <w:t>5</w:t>
            </w:r>
            <w:r w:rsidR="002C43BB" w:rsidRPr="00075D08">
              <w:rPr>
                <w:rFonts w:ascii="Swiss 721 SWA" w:hAnsi="Swiss 721 SWA"/>
                <w:sz w:val="21"/>
                <w:szCs w:val="21"/>
                <w:vertAlign w:val="superscript"/>
              </w:rPr>
              <w:t>th</w:t>
            </w:r>
            <w:r w:rsidR="008D6282" w:rsidRPr="00075D08">
              <w:rPr>
                <w:rFonts w:ascii="Swiss 721 SWA" w:hAnsi="Swiss 721 SWA"/>
                <w:sz w:val="21"/>
                <w:szCs w:val="21"/>
              </w:rPr>
              <w:t>.</w:t>
            </w:r>
            <w:r w:rsidRPr="00075D08">
              <w:rPr>
                <w:rFonts w:ascii="Swiss 721 SWA" w:hAnsi="Swiss 721 SWA"/>
                <w:sz w:val="21"/>
                <w:szCs w:val="21"/>
              </w:rPr>
              <w:t xml:space="preserve"> </w:t>
            </w:r>
          </w:p>
          <w:p w14:paraId="1F3F768E" w14:textId="77777777" w:rsidR="00A923E9" w:rsidRPr="00075D08" w:rsidRDefault="00A923E9" w:rsidP="0035382B">
            <w:pPr>
              <w:pStyle w:val="ListParagraph"/>
              <w:numPr>
                <w:ilvl w:val="0"/>
                <w:numId w:val="11"/>
              </w:numPr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>Clubs are permitted to collect non-refundable deposits for club fees from re-signed athletes once they have accepted a re-signing offer.</w:t>
            </w:r>
          </w:p>
          <w:p w14:paraId="60B3E87F" w14:textId="77777777" w:rsidR="00C85D3E" w:rsidRPr="00075D08" w:rsidRDefault="00A923E9" w:rsidP="00C85D3E">
            <w:pPr>
              <w:pStyle w:val="ListParagraph"/>
              <w:numPr>
                <w:ilvl w:val="0"/>
                <w:numId w:val="11"/>
              </w:numPr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>Online registration will be made available beginning September 1 for re-signed athletes</w:t>
            </w:r>
            <w:r w:rsidR="002F6924" w:rsidRPr="00075D08">
              <w:rPr>
                <w:rFonts w:ascii="Swiss 721 SWA" w:hAnsi="Swiss 721 SWA"/>
                <w:sz w:val="21"/>
                <w:szCs w:val="21"/>
              </w:rPr>
              <w:t>.</w:t>
            </w:r>
          </w:p>
          <w:p w14:paraId="70EB31D7" w14:textId="77777777" w:rsidR="002A6689" w:rsidRPr="00075D08" w:rsidRDefault="00D4619E" w:rsidP="00C85D3E">
            <w:pPr>
              <w:pStyle w:val="ListParagraph"/>
              <w:numPr>
                <w:ilvl w:val="0"/>
                <w:numId w:val="11"/>
              </w:numPr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>Athletes</w:t>
            </w:r>
            <w:r w:rsidR="002A6689" w:rsidRPr="00075D08">
              <w:rPr>
                <w:rFonts w:ascii="Swiss 721 SWA" w:hAnsi="Swiss 721 SWA"/>
                <w:sz w:val="21"/>
                <w:szCs w:val="21"/>
              </w:rPr>
              <w:t xml:space="preserve"> are permitted to begin team activities once they have been resigned</w:t>
            </w:r>
            <w:r w:rsidR="002F6924" w:rsidRPr="00075D08">
              <w:rPr>
                <w:rFonts w:ascii="Swiss 721 SWA" w:hAnsi="Swiss 721 SWA"/>
                <w:sz w:val="21"/>
                <w:szCs w:val="21"/>
              </w:rPr>
              <w:t>.</w:t>
            </w:r>
          </w:p>
        </w:tc>
      </w:tr>
      <w:tr w:rsidR="00456B52" w:rsidRPr="00075D08" w14:paraId="7D327AB9" w14:textId="77777777" w:rsidTr="000169A3">
        <w:trPr>
          <w:trHeight w:val="324"/>
        </w:trPr>
        <w:tc>
          <w:tcPr>
            <w:tcW w:w="2689" w:type="dxa"/>
            <w:shd w:val="clear" w:color="auto" w:fill="FFFFFF"/>
            <w:noWrap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0ADD82C3" w14:textId="77777777" w:rsidR="002A6689" w:rsidRPr="00075D08" w:rsidRDefault="00456B52" w:rsidP="00456B52">
            <w:pPr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 xml:space="preserve">RE-SIGNING </w:t>
            </w:r>
            <w:r w:rsidR="000A5512" w:rsidRPr="00075D08">
              <w:rPr>
                <w:rFonts w:ascii="Swiss 721 SWA" w:hAnsi="Swiss 721 SWA"/>
                <w:sz w:val="21"/>
                <w:szCs w:val="21"/>
              </w:rPr>
              <w:t>PEROID</w:t>
            </w:r>
            <w:r w:rsidR="002A6689" w:rsidRPr="00075D08">
              <w:rPr>
                <w:rFonts w:ascii="Swiss 721 SWA" w:hAnsi="Swiss 721 SWA"/>
                <w:sz w:val="21"/>
                <w:szCs w:val="21"/>
              </w:rPr>
              <w:br/>
            </w:r>
            <w:r w:rsidR="002A6689" w:rsidRPr="00075D08">
              <w:rPr>
                <w:rFonts w:ascii="Swiss 721 SWA" w:hAnsi="Swiss 721 SWA"/>
                <w:b/>
                <w:sz w:val="21"/>
                <w:szCs w:val="21"/>
              </w:rPr>
              <w:t>(returning athletes in the 15U-18U age divisions ONLY)</w:t>
            </w:r>
          </w:p>
        </w:tc>
        <w:tc>
          <w:tcPr>
            <w:tcW w:w="1688" w:type="dxa"/>
            <w:shd w:val="clear" w:color="auto" w:fill="FFFFFF"/>
            <w:noWrap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6EEE22A4" w14:textId="77777777" w:rsidR="00456B52" w:rsidRPr="00075D08" w:rsidRDefault="00456B52" w:rsidP="00456B52">
            <w:pPr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>Aug 19</w:t>
            </w:r>
          </w:p>
        </w:tc>
        <w:tc>
          <w:tcPr>
            <w:tcW w:w="2126" w:type="dxa"/>
            <w:shd w:val="clear" w:color="auto" w:fill="FFFFFF"/>
            <w:noWrap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40B3E96F" w14:textId="77777777" w:rsidR="00456B52" w:rsidRPr="00075D08" w:rsidRDefault="00456B52" w:rsidP="00456B52">
            <w:pPr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 xml:space="preserve">Sept </w:t>
            </w:r>
            <w:r w:rsidR="00E878DD" w:rsidRPr="00075D08">
              <w:rPr>
                <w:rFonts w:ascii="Swiss 721 SWA" w:hAnsi="Swiss 721 SWA"/>
                <w:sz w:val="21"/>
                <w:szCs w:val="21"/>
              </w:rPr>
              <w:t>2</w:t>
            </w:r>
          </w:p>
        </w:tc>
        <w:tc>
          <w:tcPr>
            <w:tcW w:w="7384" w:type="dxa"/>
            <w:shd w:val="clear" w:color="auto" w:fill="FFFFFF"/>
          </w:tcPr>
          <w:p w14:paraId="510F2AE7" w14:textId="77777777" w:rsidR="002A6689" w:rsidRPr="00075D08" w:rsidRDefault="002A6689" w:rsidP="002A6689">
            <w:pPr>
              <w:pStyle w:val="ListParagraph"/>
              <w:numPr>
                <w:ilvl w:val="0"/>
                <w:numId w:val="11"/>
              </w:numPr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 xml:space="preserve">Clubs are permitted to send re-signing offers to returning athletes who will be participating in the </w:t>
            </w:r>
            <w:r w:rsidRPr="00075D08">
              <w:rPr>
                <w:rFonts w:ascii="Swiss 721 SWA" w:hAnsi="Swiss 721 SWA"/>
                <w:b/>
                <w:sz w:val="21"/>
                <w:szCs w:val="21"/>
              </w:rPr>
              <w:t xml:space="preserve">15U-18U age division for the </w:t>
            </w:r>
            <w:r w:rsidR="008D6282" w:rsidRPr="00075D08">
              <w:rPr>
                <w:rFonts w:ascii="Swiss 721 SWA" w:hAnsi="Swiss 721 SWA"/>
                <w:b/>
                <w:sz w:val="21"/>
                <w:szCs w:val="21"/>
              </w:rPr>
              <w:t>upcoming</w:t>
            </w:r>
            <w:r w:rsidRPr="00075D08">
              <w:rPr>
                <w:rFonts w:ascii="Swiss 721 SWA" w:hAnsi="Swiss 721 SWA"/>
                <w:b/>
                <w:sz w:val="21"/>
                <w:szCs w:val="21"/>
              </w:rPr>
              <w:t xml:space="preserve"> season. </w:t>
            </w:r>
          </w:p>
          <w:p w14:paraId="4DEDC91E" w14:textId="77777777" w:rsidR="002B21F4" w:rsidRPr="00075D08" w:rsidRDefault="002B21F4" w:rsidP="002B21F4">
            <w:pPr>
              <w:pStyle w:val="ListParagraph"/>
              <w:numPr>
                <w:ilvl w:val="0"/>
                <w:numId w:val="11"/>
              </w:numPr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 xml:space="preserve">Offers may only be presented using the OVA Re-signing Form.  </w:t>
            </w:r>
          </w:p>
          <w:p w14:paraId="36495EA3" w14:textId="77777777" w:rsidR="002F6924" w:rsidRPr="00075D08" w:rsidRDefault="002F6924" w:rsidP="002F6924">
            <w:pPr>
              <w:pStyle w:val="ListParagraph"/>
              <w:numPr>
                <w:ilvl w:val="0"/>
                <w:numId w:val="11"/>
              </w:numPr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color w:val="000000" w:themeColor="text1"/>
                <w:sz w:val="21"/>
                <w:szCs w:val="21"/>
              </w:rPr>
              <w:t>The fields on the re-signing form are recommended and can be presented with the information available at the time.  However, if there are any significant changes in the terms, or there is a failure to meet terms in the agreement/offer it may be voided.</w:t>
            </w:r>
          </w:p>
          <w:p w14:paraId="37C06BC8" w14:textId="77777777" w:rsidR="00E37B4A" w:rsidRPr="00075D08" w:rsidRDefault="00E37B4A" w:rsidP="00E37B4A">
            <w:pPr>
              <w:pStyle w:val="ListParagraph"/>
              <w:numPr>
                <w:ilvl w:val="0"/>
                <w:numId w:val="11"/>
              </w:numPr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 xml:space="preserve">Offers can be sent and returned at any time. However, offers </w:t>
            </w:r>
            <w:r w:rsidR="00D4619E" w:rsidRPr="00075D08">
              <w:rPr>
                <w:rFonts w:ascii="Swiss 721 SWA" w:hAnsi="Swiss 721 SWA"/>
                <w:sz w:val="21"/>
                <w:szCs w:val="21"/>
              </w:rPr>
              <w:t xml:space="preserve">must be honoured for 36 </w:t>
            </w:r>
            <w:r w:rsidRPr="00075D08">
              <w:rPr>
                <w:rFonts w:ascii="Swiss 721 SWA" w:hAnsi="Swiss 721 SWA"/>
                <w:sz w:val="21"/>
                <w:szCs w:val="21"/>
              </w:rPr>
              <w:t>hours from the time indicated on the offer form.</w:t>
            </w:r>
          </w:p>
          <w:p w14:paraId="6BF3A5F4" w14:textId="77777777" w:rsidR="00456B52" w:rsidRPr="00075D08" w:rsidRDefault="00456B52" w:rsidP="002F6924">
            <w:pPr>
              <w:pStyle w:val="ListParagraph"/>
              <w:numPr>
                <w:ilvl w:val="0"/>
                <w:numId w:val="11"/>
              </w:numPr>
              <w:rPr>
                <w:rFonts w:ascii="Swiss 721 SWA" w:hAnsi="Swiss 721 SWA"/>
                <w:color w:val="000000" w:themeColor="text1"/>
                <w:sz w:val="21"/>
                <w:szCs w:val="21"/>
              </w:rPr>
            </w:pPr>
            <w:r w:rsidRPr="00075D08">
              <w:rPr>
                <w:rFonts w:ascii="Swiss 721 SWA" w:hAnsi="Swiss 721 SWA"/>
                <w:color w:val="000000" w:themeColor="text1"/>
                <w:sz w:val="21"/>
                <w:szCs w:val="21"/>
              </w:rPr>
              <w:t xml:space="preserve">Clubs will be responsible of providing a list of signed athletes for the OVA to post on the website.  Deadline of Sept </w:t>
            </w:r>
            <w:r w:rsidR="00E878DD" w:rsidRPr="00075D08">
              <w:rPr>
                <w:rFonts w:ascii="Swiss 721 SWA" w:hAnsi="Swiss 721 SWA"/>
                <w:color w:val="000000" w:themeColor="text1"/>
                <w:sz w:val="21"/>
                <w:szCs w:val="21"/>
              </w:rPr>
              <w:t>6</w:t>
            </w:r>
            <w:r w:rsidR="002F6924" w:rsidRPr="00075D08">
              <w:rPr>
                <w:rFonts w:ascii="Swiss 721 SWA" w:hAnsi="Swiss 721 SWA"/>
                <w:color w:val="000000" w:themeColor="text1"/>
                <w:sz w:val="21"/>
                <w:szCs w:val="21"/>
              </w:rPr>
              <w:t>.</w:t>
            </w:r>
            <w:r w:rsidRPr="00075D08">
              <w:rPr>
                <w:rFonts w:ascii="Swiss 721 SWA" w:hAnsi="Swiss 721 SWA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456B52" w:rsidRPr="00075D08" w14:paraId="60A7AB43" w14:textId="77777777" w:rsidTr="000169A3">
        <w:trPr>
          <w:trHeight w:val="324"/>
        </w:trPr>
        <w:tc>
          <w:tcPr>
            <w:tcW w:w="2689" w:type="dxa"/>
            <w:shd w:val="clear" w:color="auto" w:fill="FFFFFF"/>
            <w:noWrap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14:paraId="149AF96E" w14:textId="77777777" w:rsidR="00456B52" w:rsidRPr="00075D08" w:rsidRDefault="00456B52" w:rsidP="00456B52">
            <w:pPr>
              <w:rPr>
                <w:rFonts w:ascii="Swiss 721 SWA" w:hAnsi="Swiss 721 SWA"/>
                <w:color w:val="FF0000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>OPEN HOUSE</w:t>
            </w:r>
            <w:r w:rsidRPr="00075D08">
              <w:rPr>
                <w:rFonts w:ascii="Swiss 721 SWA" w:hAnsi="Swiss 721 SWA"/>
                <w:color w:val="4472C4" w:themeColor="accent5"/>
                <w:sz w:val="21"/>
                <w:szCs w:val="21"/>
              </w:rPr>
              <w:t xml:space="preserve"> </w:t>
            </w:r>
            <w:r w:rsidRPr="00075D08">
              <w:rPr>
                <w:rFonts w:ascii="Swiss 721 SWA" w:hAnsi="Swiss 721 SWA"/>
                <w:sz w:val="21"/>
                <w:szCs w:val="21"/>
              </w:rPr>
              <w:br/>
            </w:r>
            <w:r w:rsidRPr="00075D08">
              <w:rPr>
                <w:rFonts w:ascii="Swiss 721 SWA" w:hAnsi="Swiss 721 SWA"/>
                <w:color w:val="FF0000"/>
                <w:sz w:val="21"/>
                <w:szCs w:val="21"/>
              </w:rPr>
              <w:br/>
            </w:r>
          </w:p>
          <w:p w14:paraId="185FABEF" w14:textId="77777777" w:rsidR="00456B52" w:rsidRPr="00075D08" w:rsidRDefault="00456B52" w:rsidP="00456B52">
            <w:pPr>
              <w:rPr>
                <w:rFonts w:ascii="Swiss 721 SWA" w:hAnsi="Swiss 721 SWA"/>
                <w:color w:val="FF0000"/>
                <w:sz w:val="21"/>
                <w:szCs w:val="21"/>
              </w:rPr>
            </w:pPr>
          </w:p>
        </w:tc>
        <w:tc>
          <w:tcPr>
            <w:tcW w:w="1688" w:type="dxa"/>
            <w:shd w:val="clear" w:color="auto" w:fill="FFFFFF"/>
            <w:noWrap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14:paraId="2953A16E" w14:textId="77777777" w:rsidR="00456B52" w:rsidRPr="00075D08" w:rsidRDefault="00456B52" w:rsidP="00456B52">
            <w:pPr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 xml:space="preserve">September 7 </w:t>
            </w:r>
          </w:p>
          <w:p w14:paraId="0864B5E2" w14:textId="77777777" w:rsidR="00456B52" w:rsidRPr="00075D08" w:rsidRDefault="00456B52" w:rsidP="00456B52">
            <w:pPr>
              <w:rPr>
                <w:rFonts w:ascii="Swiss 721 SWA" w:hAnsi="Swiss 721 SWA"/>
                <w:color w:val="FF000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noWrap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14:paraId="1AA24611" w14:textId="77777777" w:rsidR="00456B52" w:rsidRPr="00075D08" w:rsidRDefault="00456B52" w:rsidP="00456B52">
            <w:pPr>
              <w:rPr>
                <w:rFonts w:ascii="Swiss 721 SWA" w:hAnsi="Swiss 721 SWA"/>
                <w:color w:val="FF0000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>September 1</w:t>
            </w:r>
            <w:r w:rsidR="00BB1088" w:rsidRPr="00075D08">
              <w:rPr>
                <w:rFonts w:ascii="Swiss 721 SWA" w:hAnsi="Swiss 721 SWA"/>
                <w:sz w:val="21"/>
                <w:szCs w:val="21"/>
              </w:rPr>
              <w:t>2</w:t>
            </w:r>
            <w:r w:rsidRPr="00075D08">
              <w:rPr>
                <w:rFonts w:ascii="Swiss 721 SWA" w:hAnsi="Swiss 721 SWA"/>
                <w:sz w:val="21"/>
                <w:szCs w:val="21"/>
              </w:rPr>
              <w:t xml:space="preserve"> </w:t>
            </w:r>
            <w:r w:rsidRPr="00075D08">
              <w:rPr>
                <w:rFonts w:ascii="Swiss 721 SWA" w:hAnsi="Swiss 721 SWA"/>
                <w:sz w:val="21"/>
                <w:szCs w:val="21"/>
              </w:rPr>
              <w:br/>
            </w:r>
          </w:p>
        </w:tc>
        <w:tc>
          <w:tcPr>
            <w:tcW w:w="7384" w:type="dxa"/>
            <w:shd w:val="clear" w:color="auto" w:fill="FFFFFF"/>
          </w:tcPr>
          <w:p w14:paraId="5E66BF09" w14:textId="77777777" w:rsidR="00456B52" w:rsidRPr="00075D08" w:rsidRDefault="00456B52" w:rsidP="00456B52">
            <w:pPr>
              <w:pStyle w:val="ListParagraph"/>
              <w:numPr>
                <w:ilvl w:val="0"/>
                <w:numId w:val="11"/>
              </w:numPr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>Open to all athletes from any club.</w:t>
            </w:r>
          </w:p>
          <w:p w14:paraId="26BB9357" w14:textId="77777777" w:rsidR="00456B52" w:rsidRPr="00075D08" w:rsidRDefault="00456B52" w:rsidP="00456B52">
            <w:pPr>
              <w:pStyle w:val="ListParagraph"/>
              <w:numPr>
                <w:ilvl w:val="0"/>
                <w:numId w:val="11"/>
              </w:numPr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>Instructional and development clinics/camps are NOT permitted</w:t>
            </w:r>
            <w:r w:rsidR="002A6689" w:rsidRPr="00075D08">
              <w:rPr>
                <w:rFonts w:ascii="Swiss 721 SWA" w:hAnsi="Swiss 721 SWA"/>
                <w:sz w:val="21"/>
                <w:szCs w:val="21"/>
              </w:rPr>
              <w:t>.</w:t>
            </w:r>
          </w:p>
          <w:p w14:paraId="051026A2" w14:textId="77777777" w:rsidR="00456B52" w:rsidRPr="00075D08" w:rsidRDefault="00456B52" w:rsidP="00456B52">
            <w:pPr>
              <w:pStyle w:val="ListParagraph"/>
              <w:numPr>
                <w:ilvl w:val="0"/>
                <w:numId w:val="11"/>
              </w:numPr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>No physical testing, athlete evaluation or selection is permitted.</w:t>
            </w:r>
          </w:p>
          <w:p w14:paraId="57A6C6E7" w14:textId="77777777" w:rsidR="00456B52" w:rsidRPr="00075D08" w:rsidRDefault="00456B52" w:rsidP="00456B52">
            <w:pPr>
              <w:pStyle w:val="ListParagraph"/>
              <w:numPr>
                <w:ilvl w:val="0"/>
                <w:numId w:val="11"/>
              </w:numPr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>Clubs are not permitted to send any offers to athletes.</w:t>
            </w:r>
          </w:p>
          <w:p w14:paraId="342972A5" w14:textId="77777777" w:rsidR="00456B52" w:rsidRPr="00075D08" w:rsidRDefault="00456B52" w:rsidP="00456B52">
            <w:pPr>
              <w:pStyle w:val="ListParagraph"/>
              <w:numPr>
                <w:ilvl w:val="0"/>
                <w:numId w:val="11"/>
              </w:numPr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>No offers or commitments (verbal or non-verbal) from clubs or athletes are permitted.</w:t>
            </w:r>
          </w:p>
          <w:p w14:paraId="351FFEE8" w14:textId="77777777" w:rsidR="00456B52" w:rsidRPr="00075D08" w:rsidRDefault="00456B52" w:rsidP="00456B52">
            <w:pPr>
              <w:pStyle w:val="ListParagraph"/>
              <w:numPr>
                <w:ilvl w:val="0"/>
                <w:numId w:val="11"/>
              </w:numPr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>Information</w:t>
            </w:r>
            <w:r w:rsidR="00FE1CFE" w:rsidRPr="00075D08">
              <w:rPr>
                <w:rFonts w:ascii="Swiss 721 SWA" w:hAnsi="Swiss 721 SWA"/>
                <w:sz w:val="21"/>
                <w:szCs w:val="21"/>
              </w:rPr>
              <w:t xml:space="preserve"> and fundraising</w:t>
            </w:r>
            <w:r w:rsidRPr="00075D08">
              <w:rPr>
                <w:rFonts w:ascii="Swiss 721 SWA" w:hAnsi="Swiss 721 SWA"/>
                <w:sz w:val="21"/>
                <w:szCs w:val="21"/>
              </w:rPr>
              <w:t xml:space="preserve"> sessions only</w:t>
            </w:r>
            <w:r w:rsidR="002F6924" w:rsidRPr="00075D08">
              <w:rPr>
                <w:rFonts w:ascii="Swiss 721 SWA" w:hAnsi="Swiss 721 SWA"/>
                <w:sz w:val="21"/>
                <w:szCs w:val="21"/>
              </w:rPr>
              <w:t>.</w:t>
            </w:r>
          </w:p>
          <w:p w14:paraId="2782D164" w14:textId="77777777" w:rsidR="00456B52" w:rsidRPr="00075D08" w:rsidRDefault="00456B52" w:rsidP="00456B52">
            <w:pPr>
              <w:pStyle w:val="ListParagraph"/>
              <w:numPr>
                <w:ilvl w:val="0"/>
                <w:numId w:val="11"/>
              </w:numPr>
              <w:rPr>
                <w:rFonts w:ascii="Swiss 721 SWA" w:hAnsi="Swiss 721 SWA"/>
                <w:b/>
                <w:sz w:val="21"/>
                <w:szCs w:val="21"/>
              </w:rPr>
            </w:pPr>
            <w:r w:rsidRPr="00075D08">
              <w:rPr>
                <w:rFonts w:ascii="Swiss 721 SWA" w:hAnsi="Swiss 721 SWA"/>
                <w:b/>
                <w:sz w:val="21"/>
                <w:szCs w:val="21"/>
              </w:rPr>
              <w:t>Coaches are encouraged to seek out certification opportunities during this time</w:t>
            </w:r>
            <w:r w:rsidR="002C43BB" w:rsidRPr="00075D08">
              <w:rPr>
                <w:rFonts w:ascii="Swiss 721 SWA" w:hAnsi="Swiss 721 SWA"/>
                <w:b/>
                <w:sz w:val="21"/>
                <w:szCs w:val="21"/>
              </w:rPr>
              <w:t>.</w:t>
            </w:r>
          </w:p>
        </w:tc>
      </w:tr>
      <w:tr w:rsidR="00456B52" w:rsidRPr="00075D08" w14:paraId="231F5D05" w14:textId="77777777" w:rsidTr="000169A3">
        <w:tc>
          <w:tcPr>
            <w:tcW w:w="2689" w:type="dxa"/>
            <w:shd w:val="clear" w:color="auto" w:fill="FFFFFF"/>
            <w:noWrap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1B62238D" w14:textId="77777777" w:rsidR="00456B52" w:rsidRPr="00075D08" w:rsidRDefault="00456B52" w:rsidP="00456B52">
            <w:pPr>
              <w:rPr>
                <w:rFonts w:ascii="Swiss 721 SWA" w:hAnsi="Swiss 721 SWA"/>
                <w:b/>
                <w:color w:val="4472C4" w:themeColor="accent5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>TRYOUT</w:t>
            </w:r>
            <w:r w:rsidR="002F6924" w:rsidRPr="00075D08">
              <w:rPr>
                <w:rFonts w:ascii="Swiss 721 SWA" w:hAnsi="Swiss 721 SWA"/>
                <w:sz w:val="21"/>
                <w:szCs w:val="21"/>
              </w:rPr>
              <w:t xml:space="preserve"> PERIOD</w:t>
            </w:r>
          </w:p>
        </w:tc>
        <w:tc>
          <w:tcPr>
            <w:tcW w:w="1688" w:type="dxa"/>
            <w:shd w:val="clear" w:color="auto" w:fill="FFFFFF"/>
            <w:noWrap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1EFA9584" w14:textId="77777777" w:rsidR="00456B52" w:rsidRPr="00075D08" w:rsidRDefault="00456B52" w:rsidP="00456B52">
            <w:pPr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 xml:space="preserve">Sept </w:t>
            </w:r>
            <w:r w:rsidR="000F1C72" w:rsidRPr="00075D08">
              <w:rPr>
                <w:rFonts w:ascii="Swiss 721 SWA" w:hAnsi="Swiss 721 SWA"/>
                <w:sz w:val="21"/>
                <w:szCs w:val="21"/>
              </w:rPr>
              <w:t>13</w:t>
            </w:r>
          </w:p>
        </w:tc>
        <w:tc>
          <w:tcPr>
            <w:tcW w:w="2126" w:type="dxa"/>
            <w:shd w:val="clear" w:color="auto" w:fill="FFFFFF"/>
            <w:noWrap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0E46B2C3" w14:textId="77777777" w:rsidR="00456B52" w:rsidRPr="00075D08" w:rsidRDefault="002F6924" w:rsidP="00456B52">
            <w:pPr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>February 1</w:t>
            </w:r>
          </w:p>
        </w:tc>
        <w:tc>
          <w:tcPr>
            <w:tcW w:w="7384" w:type="dxa"/>
            <w:shd w:val="clear" w:color="auto" w:fill="FFFFFF"/>
          </w:tcPr>
          <w:p w14:paraId="49449318" w14:textId="77777777" w:rsidR="00456B52" w:rsidRPr="00075D08" w:rsidRDefault="00456B52" w:rsidP="009B1A98">
            <w:pPr>
              <w:pStyle w:val="ListParagraph"/>
              <w:numPr>
                <w:ilvl w:val="0"/>
                <w:numId w:val="11"/>
              </w:numPr>
              <w:rPr>
                <w:rFonts w:ascii="Swiss 721 SWA" w:hAnsi="Swiss 721 SWA"/>
                <w:color w:val="000000" w:themeColor="text1"/>
                <w:sz w:val="21"/>
                <w:szCs w:val="21"/>
              </w:rPr>
            </w:pPr>
            <w:r w:rsidRPr="00075D08">
              <w:rPr>
                <w:rFonts w:ascii="Swiss 721 SWA" w:hAnsi="Swiss 721 SWA"/>
                <w:color w:val="000000" w:themeColor="text1"/>
                <w:sz w:val="21"/>
                <w:szCs w:val="21"/>
              </w:rPr>
              <w:t>On court activities, physical testing, and athlete evaluation may take place.</w:t>
            </w:r>
          </w:p>
          <w:p w14:paraId="66CBD8A8" w14:textId="77777777" w:rsidR="00456B52" w:rsidRPr="00075D08" w:rsidRDefault="00456B52" w:rsidP="009B1A98">
            <w:pPr>
              <w:pStyle w:val="ListParagraph"/>
              <w:numPr>
                <w:ilvl w:val="0"/>
                <w:numId w:val="11"/>
              </w:numPr>
              <w:rPr>
                <w:rFonts w:ascii="Swiss 721 SWA" w:hAnsi="Swiss 721 SWA"/>
                <w:color w:val="000000" w:themeColor="text1"/>
                <w:sz w:val="21"/>
                <w:szCs w:val="21"/>
              </w:rPr>
            </w:pPr>
            <w:r w:rsidRPr="00075D08">
              <w:rPr>
                <w:rFonts w:ascii="Swiss 721 SWA" w:hAnsi="Swiss 721 SWA"/>
                <w:color w:val="000000" w:themeColor="text1"/>
                <w:sz w:val="21"/>
                <w:szCs w:val="21"/>
              </w:rPr>
              <w:t>Clubs may charge tryout fees.</w:t>
            </w:r>
          </w:p>
          <w:p w14:paraId="3543962D" w14:textId="77777777" w:rsidR="009B1A98" w:rsidRPr="00075D08" w:rsidRDefault="00E37B4A" w:rsidP="00E37B4A">
            <w:pPr>
              <w:pStyle w:val="ListParagraph"/>
              <w:numPr>
                <w:ilvl w:val="0"/>
                <w:numId w:val="11"/>
              </w:numPr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>Offers can be sent and returned at any time. However,</w:t>
            </w:r>
            <w:r w:rsidR="00D4619E" w:rsidRPr="00075D08">
              <w:rPr>
                <w:rFonts w:ascii="Swiss 721 SWA" w:hAnsi="Swiss 721 SWA"/>
                <w:sz w:val="21"/>
                <w:szCs w:val="21"/>
              </w:rPr>
              <w:t xml:space="preserve"> offer</w:t>
            </w:r>
            <w:r w:rsidRPr="00075D08">
              <w:rPr>
                <w:rFonts w:ascii="Swiss 721 SWA" w:hAnsi="Swiss 721 SWA"/>
                <w:sz w:val="21"/>
                <w:szCs w:val="21"/>
              </w:rPr>
              <w:t xml:space="preserve"> </w:t>
            </w:r>
            <w:r w:rsidR="00D4619E" w:rsidRPr="00075D08">
              <w:rPr>
                <w:rFonts w:ascii="Swiss 721 SWA" w:hAnsi="Swiss 721 SWA"/>
                <w:sz w:val="21"/>
                <w:szCs w:val="21"/>
              </w:rPr>
              <w:t>must be honoured for</w:t>
            </w:r>
            <w:r w:rsidRPr="00075D08">
              <w:rPr>
                <w:rFonts w:ascii="Swiss 721 SWA" w:hAnsi="Swiss 721 SWA"/>
                <w:sz w:val="21"/>
                <w:szCs w:val="21"/>
              </w:rPr>
              <w:t xml:space="preserve"> 36 hours from the time indicated on the offer form.</w:t>
            </w:r>
          </w:p>
          <w:p w14:paraId="7CE4FA76" w14:textId="77777777" w:rsidR="00456B52" w:rsidRPr="00075D08" w:rsidRDefault="0071042E" w:rsidP="009B1A98">
            <w:pPr>
              <w:pStyle w:val="ListParagraph"/>
              <w:numPr>
                <w:ilvl w:val="0"/>
                <w:numId w:val="11"/>
              </w:numPr>
              <w:rPr>
                <w:rFonts w:ascii="Swiss 721 SWA" w:hAnsi="Swiss 721 SWA"/>
                <w:color w:val="000000" w:themeColor="text1"/>
                <w:sz w:val="21"/>
                <w:szCs w:val="21"/>
              </w:rPr>
            </w:pPr>
            <w:r w:rsidRPr="00075D08">
              <w:rPr>
                <w:rFonts w:ascii="Swiss 721 SWA" w:hAnsi="Swiss 721 SWA"/>
                <w:color w:val="000000" w:themeColor="text1"/>
                <w:sz w:val="21"/>
                <w:szCs w:val="21"/>
              </w:rPr>
              <w:t>Offers can be made until all rosters are full</w:t>
            </w:r>
            <w:r w:rsidR="002F6924" w:rsidRPr="00075D08">
              <w:rPr>
                <w:rFonts w:ascii="Swiss 721 SWA" w:hAnsi="Swiss 721 SWA"/>
                <w:color w:val="000000" w:themeColor="text1"/>
                <w:sz w:val="21"/>
                <w:szCs w:val="21"/>
              </w:rPr>
              <w:t>.</w:t>
            </w:r>
          </w:p>
          <w:p w14:paraId="776970F5" w14:textId="77777777" w:rsidR="0071042E" w:rsidRPr="00075D08" w:rsidRDefault="0071042E" w:rsidP="009B1A98">
            <w:pPr>
              <w:pStyle w:val="ListParagraph"/>
              <w:numPr>
                <w:ilvl w:val="0"/>
                <w:numId w:val="11"/>
              </w:numPr>
              <w:rPr>
                <w:rFonts w:ascii="Swiss 721 SWA" w:hAnsi="Swiss 721 SWA"/>
                <w:color w:val="000000" w:themeColor="text1"/>
                <w:sz w:val="21"/>
                <w:szCs w:val="21"/>
              </w:rPr>
            </w:pPr>
            <w:r w:rsidRPr="00075D08">
              <w:rPr>
                <w:rFonts w:ascii="Swiss 721 SWA" w:hAnsi="Swiss 721 SWA"/>
                <w:color w:val="000000" w:themeColor="text1"/>
                <w:sz w:val="21"/>
                <w:szCs w:val="21"/>
              </w:rPr>
              <w:t xml:space="preserve">The last day to add new athletes to rosters to </w:t>
            </w:r>
            <w:r w:rsidR="002E440F" w:rsidRPr="00075D08">
              <w:rPr>
                <w:rFonts w:ascii="Swiss 721 SWA" w:hAnsi="Swiss 721 SWA"/>
                <w:color w:val="000000" w:themeColor="text1"/>
                <w:sz w:val="21"/>
                <w:szCs w:val="21"/>
              </w:rPr>
              <w:t>Feb 1, 2020</w:t>
            </w:r>
            <w:r w:rsidR="002C43BB" w:rsidRPr="00075D08">
              <w:rPr>
                <w:rFonts w:ascii="Swiss 721 SWA" w:hAnsi="Swiss 721 SWA"/>
                <w:color w:val="000000" w:themeColor="text1"/>
                <w:sz w:val="21"/>
                <w:szCs w:val="21"/>
              </w:rPr>
              <w:t>.</w:t>
            </w:r>
          </w:p>
        </w:tc>
      </w:tr>
      <w:tr w:rsidR="00456B52" w:rsidRPr="00075D08" w14:paraId="1E9DE25E" w14:textId="77777777" w:rsidTr="000169A3">
        <w:trPr>
          <w:trHeight w:val="572"/>
        </w:trPr>
        <w:tc>
          <w:tcPr>
            <w:tcW w:w="13887" w:type="dxa"/>
            <w:gridSpan w:val="4"/>
            <w:shd w:val="clear" w:color="auto" w:fill="FFFFFF"/>
            <w:noWrap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05403F98" w14:textId="77777777" w:rsidR="00456B52" w:rsidRPr="00075D08" w:rsidRDefault="00456B52" w:rsidP="00456B52">
            <w:pPr>
              <w:pStyle w:val="ListParagraph"/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>NOTES:</w:t>
            </w:r>
          </w:p>
          <w:p w14:paraId="0CD4553B" w14:textId="77777777" w:rsidR="00456B52" w:rsidRPr="00075D08" w:rsidRDefault="00456B52" w:rsidP="00456B52">
            <w:pPr>
              <w:pStyle w:val="ListParagraph"/>
              <w:numPr>
                <w:ilvl w:val="0"/>
                <w:numId w:val="21"/>
              </w:numPr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>Re-signed athletes are permitted to begin training with their club once the athlete signs back</w:t>
            </w:r>
            <w:r w:rsidR="00BB1088" w:rsidRPr="00075D08">
              <w:rPr>
                <w:rFonts w:ascii="Swiss 721 SWA" w:hAnsi="Swiss 721 SWA"/>
                <w:sz w:val="21"/>
                <w:szCs w:val="21"/>
              </w:rPr>
              <w:t xml:space="preserve"> an offer form</w:t>
            </w:r>
            <w:r w:rsidR="002F6924" w:rsidRPr="00075D08">
              <w:rPr>
                <w:rFonts w:ascii="Swiss 721 SWA" w:hAnsi="Swiss 721 SWA"/>
                <w:sz w:val="21"/>
                <w:szCs w:val="21"/>
              </w:rPr>
              <w:t>.</w:t>
            </w:r>
          </w:p>
          <w:p w14:paraId="48D675F3" w14:textId="77777777" w:rsidR="00E878DD" w:rsidRPr="00075D08" w:rsidRDefault="00E878DD" w:rsidP="00456B52">
            <w:pPr>
              <w:pStyle w:val="ListParagraph"/>
              <w:numPr>
                <w:ilvl w:val="0"/>
                <w:numId w:val="21"/>
              </w:numPr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 xml:space="preserve">Athletes who will be participating in the 12U-14U age divisions for the upcoming season are </w:t>
            </w:r>
            <w:r w:rsidR="00BB1088" w:rsidRPr="00075D08">
              <w:rPr>
                <w:rFonts w:ascii="Swiss 721 SWA" w:hAnsi="Swiss 721 SWA"/>
                <w:sz w:val="21"/>
                <w:szCs w:val="21"/>
              </w:rPr>
              <w:t>NOT</w:t>
            </w:r>
            <w:r w:rsidRPr="00075D08">
              <w:rPr>
                <w:rFonts w:ascii="Swiss 721 SWA" w:hAnsi="Swiss 721 SWA"/>
                <w:sz w:val="21"/>
                <w:szCs w:val="21"/>
              </w:rPr>
              <w:t xml:space="preserve"> permitted to be re</w:t>
            </w:r>
            <w:r w:rsidR="00BB1088" w:rsidRPr="00075D08">
              <w:rPr>
                <w:rFonts w:ascii="Swiss 721 SWA" w:hAnsi="Swiss 721 SWA"/>
                <w:sz w:val="21"/>
                <w:szCs w:val="21"/>
              </w:rPr>
              <w:t>-</w:t>
            </w:r>
            <w:r w:rsidRPr="00075D08">
              <w:rPr>
                <w:rFonts w:ascii="Swiss 721 SWA" w:hAnsi="Swiss 721 SWA"/>
                <w:sz w:val="21"/>
                <w:szCs w:val="21"/>
              </w:rPr>
              <w:t>signed</w:t>
            </w:r>
            <w:r w:rsidR="00B75848" w:rsidRPr="00075D08">
              <w:rPr>
                <w:rFonts w:ascii="Swiss 721 SWA" w:hAnsi="Swiss 721 SWA"/>
                <w:sz w:val="21"/>
                <w:szCs w:val="21"/>
              </w:rPr>
              <w:t>.</w:t>
            </w:r>
            <w:r w:rsidR="00BB1088" w:rsidRPr="00075D08">
              <w:rPr>
                <w:rFonts w:ascii="Swiss 721 SWA" w:hAnsi="Swiss 721 SWA"/>
                <w:sz w:val="21"/>
                <w:szCs w:val="21"/>
              </w:rPr>
              <w:t xml:space="preserve"> They can only commit to a team during the Tryout </w:t>
            </w:r>
            <w:r w:rsidR="002A6689" w:rsidRPr="00075D08">
              <w:rPr>
                <w:rFonts w:ascii="Swiss 721 SWA" w:hAnsi="Swiss 721 SWA"/>
                <w:sz w:val="21"/>
                <w:szCs w:val="21"/>
              </w:rPr>
              <w:t>Period</w:t>
            </w:r>
            <w:r w:rsidR="002F6924" w:rsidRPr="00075D08">
              <w:rPr>
                <w:rFonts w:ascii="Swiss 721 SWA" w:hAnsi="Swiss 721 SWA"/>
                <w:sz w:val="21"/>
                <w:szCs w:val="21"/>
              </w:rPr>
              <w:t>.</w:t>
            </w:r>
          </w:p>
          <w:p w14:paraId="6677C9FC" w14:textId="77777777" w:rsidR="00456B52" w:rsidRPr="00075D08" w:rsidRDefault="00456B52" w:rsidP="00456B52">
            <w:pPr>
              <w:pStyle w:val="ListParagraph"/>
              <w:numPr>
                <w:ilvl w:val="0"/>
                <w:numId w:val="21"/>
              </w:numPr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>Clubs will not require a full roster in NRS to REGISTER for the Provincial Cups, however, Clubs must have all players on their roster prior to COMPETING. Provincial Cup events have 4-week deadlines for registration.</w:t>
            </w:r>
          </w:p>
          <w:p w14:paraId="1C8CB92B" w14:textId="77777777" w:rsidR="00456B52" w:rsidRPr="00075D08" w:rsidRDefault="00456B52" w:rsidP="00456B52">
            <w:pPr>
              <w:pStyle w:val="ListParagraph"/>
              <w:numPr>
                <w:ilvl w:val="0"/>
                <w:numId w:val="21"/>
              </w:numPr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>A soft uniform policy will be effect for the first tournament for each age class.  Club contacts/coaches will be required to notify the OVA if a team’s uniforms maybe incomplete prior to participation in their first event of the season.</w:t>
            </w:r>
          </w:p>
          <w:p w14:paraId="5DA85A52" w14:textId="77777777" w:rsidR="000F1C72" w:rsidRPr="00075D08" w:rsidRDefault="000F1C72" w:rsidP="00E878DD">
            <w:pPr>
              <w:pStyle w:val="ListParagraph"/>
              <w:numPr>
                <w:ilvl w:val="0"/>
                <w:numId w:val="21"/>
              </w:numPr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color w:val="000000" w:themeColor="text1"/>
                <w:sz w:val="21"/>
                <w:szCs w:val="21"/>
              </w:rPr>
              <w:t>All club information on the re-signing form is required. If there are any significant changes in the terms the agreement/offer may be voided.</w:t>
            </w:r>
          </w:p>
        </w:tc>
      </w:tr>
    </w:tbl>
    <w:p w14:paraId="2A01FD2D" w14:textId="77777777" w:rsidR="009958FA" w:rsidRPr="00075D08" w:rsidRDefault="009958FA" w:rsidP="00641573">
      <w:pPr>
        <w:rPr>
          <w:rFonts w:ascii="Swiss 721 SWA" w:hAnsi="Swiss 721 SWA"/>
          <w:b/>
        </w:rPr>
        <w:sectPr w:rsidR="009958FA" w:rsidRPr="00075D08" w:rsidSect="001979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1021" w:right="1440" w:bottom="1440" w:left="1021" w:header="720" w:footer="720" w:gutter="0"/>
          <w:cols w:space="720"/>
          <w:docGrid w:linePitch="299"/>
        </w:sectPr>
      </w:pPr>
    </w:p>
    <w:p w14:paraId="295A76B3" w14:textId="77777777" w:rsidR="00641573" w:rsidRPr="00075D08" w:rsidRDefault="007B0CAB" w:rsidP="00641573">
      <w:pPr>
        <w:rPr>
          <w:rFonts w:ascii="Swiss 721 SWA" w:hAnsi="Swiss 721 SWA"/>
          <w:sz w:val="21"/>
          <w:szCs w:val="21"/>
        </w:rPr>
      </w:pPr>
      <w:r w:rsidRPr="00075D08">
        <w:rPr>
          <w:rFonts w:ascii="Swiss 721 SWA" w:hAnsi="Swiss 721 SWA"/>
          <w:b/>
          <w:sz w:val="21"/>
          <w:szCs w:val="21"/>
        </w:rPr>
        <w:t>SEASON OF PLAY</w:t>
      </w:r>
      <w:r w:rsidRPr="00075D08">
        <w:rPr>
          <w:rFonts w:ascii="Swiss 721 SWA" w:hAnsi="Swiss 721 SWA"/>
          <w:b/>
          <w:sz w:val="21"/>
          <w:szCs w:val="21"/>
        </w:rPr>
        <w:br/>
      </w:r>
      <w:r w:rsidR="00641573" w:rsidRPr="00075D08">
        <w:rPr>
          <w:rFonts w:ascii="Swiss 721 SWA" w:hAnsi="Swiss 721 SWA"/>
          <w:sz w:val="21"/>
          <w:szCs w:val="21"/>
        </w:rPr>
        <w:t xml:space="preserve">The </w:t>
      </w:r>
      <w:r w:rsidR="002522CE" w:rsidRPr="00075D08">
        <w:rPr>
          <w:rFonts w:ascii="Swiss 721 SWA" w:hAnsi="Swiss 721 SWA"/>
          <w:sz w:val="21"/>
          <w:szCs w:val="21"/>
        </w:rPr>
        <w:t>Ontario Volleyball Association (OVA)</w:t>
      </w:r>
      <w:r w:rsidR="00113B77" w:rsidRPr="00075D08">
        <w:rPr>
          <w:rFonts w:ascii="Swiss 721 SWA" w:hAnsi="Swiss 721 SWA"/>
          <w:sz w:val="21"/>
          <w:szCs w:val="21"/>
        </w:rPr>
        <w:t xml:space="preserve"> Indoor Youth Competition</w:t>
      </w:r>
      <w:r w:rsidR="00641573" w:rsidRPr="00075D08">
        <w:rPr>
          <w:rFonts w:ascii="Swiss 721 SWA" w:hAnsi="Swiss 721 SWA"/>
          <w:sz w:val="21"/>
          <w:szCs w:val="21"/>
        </w:rPr>
        <w:t xml:space="preserve"> season of play begins on the Saturday after Labour Day and ends on May 31</w:t>
      </w:r>
      <w:r w:rsidR="00BE2F95" w:rsidRPr="00075D08">
        <w:rPr>
          <w:rFonts w:ascii="Swiss 721 SWA" w:hAnsi="Swiss 721 SWA"/>
          <w:sz w:val="21"/>
          <w:szCs w:val="21"/>
        </w:rPr>
        <w:t>st</w:t>
      </w:r>
      <w:r w:rsidR="00641573" w:rsidRPr="00075D08">
        <w:rPr>
          <w:rFonts w:ascii="Swiss 721 SWA" w:hAnsi="Swiss 721 SWA"/>
          <w:sz w:val="21"/>
          <w:szCs w:val="21"/>
        </w:rPr>
        <w:t xml:space="preserve"> of each year.</w:t>
      </w:r>
      <w:r w:rsidR="00887A13" w:rsidRPr="00075D08">
        <w:rPr>
          <w:rFonts w:ascii="Swiss 721 SWA" w:hAnsi="Swiss 721 SWA"/>
          <w:sz w:val="21"/>
          <w:szCs w:val="21"/>
        </w:rPr>
        <w:t xml:space="preserve"> </w:t>
      </w:r>
      <w:r w:rsidR="00BE2F95" w:rsidRPr="00075D08">
        <w:rPr>
          <w:rFonts w:ascii="Swiss 721 SWA" w:hAnsi="Swiss 721 SWA"/>
          <w:sz w:val="21"/>
          <w:szCs w:val="21"/>
        </w:rPr>
        <w:t xml:space="preserve"> No try</w:t>
      </w:r>
      <w:r w:rsidR="00A929F8" w:rsidRPr="00075D08">
        <w:rPr>
          <w:rFonts w:ascii="Swiss 721 SWA" w:hAnsi="Swiss 721 SWA"/>
          <w:sz w:val="21"/>
          <w:szCs w:val="21"/>
        </w:rPr>
        <w:t>outs may take place from February 1</w:t>
      </w:r>
      <w:r w:rsidR="00A929F8" w:rsidRPr="00075D08">
        <w:rPr>
          <w:rFonts w:ascii="Swiss 721 SWA" w:hAnsi="Swiss 721 SWA"/>
          <w:sz w:val="21"/>
          <w:szCs w:val="21"/>
          <w:vertAlign w:val="superscript"/>
        </w:rPr>
        <w:t>st</w:t>
      </w:r>
      <w:r w:rsidR="00A929F8" w:rsidRPr="00075D08">
        <w:rPr>
          <w:rFonts w:ascii="Swiss 721 SWA" w:hAnsi="Swiss 721 SWA"/>
          <w:sz w:val="21"/>
          <w:szCs w:val="21"/>
        </w:rPr>
        <w:t xml:space="preserve"> – Sept</w:t>
      </w:r>
      <w:r w:rsidR="00FB557E" w:rsidRPr="00075D08">
        <w:rPr>
          <w:rFonts w:ascii="Swiss 721 SWA" w:hAnsi="Swiss 721 SWA"/>
          <w:sz w:val="21"/>
          <w:szCs w:val="21"/>
        </w:rPr>
        <w:t>ember</w:t>
      </w:r>
      <w:r w:rsidR="00A929F8" w:rsidRPr="00075D08">
        <w:rPr>
          <w:rFonts w:ascii="Swiss 721 SWA" w:hAnsi="Swiss 721 SWA"/>
          <w:sz w:val="21"/>
          <w:szCs w:val="21"/>
        </w:rPr>
        <w:t xml:space="preserve"> </w:t>
      </w:r>
      <w:r w:rsidR="002E440F" w:rsidRPr="00075D08">
        <w:rPr>
          <w:rFonts w:ascii="Swiss 721 SWA" w:hAnsi="Swiss 721 SWA"/>
          <w:sz w:val="21"/>
          <w:szCs w:val="21"/>
        </w:rPr>
        <w:t>1</w:t>
      </w:r>
      <w:r w:rsidR="002C43BB" w:rsidRPr="00075D08">
        <w:rPr>
          <w:rFonts w:ascii="Swiss 721 SWA" w:hAnsi="Swiss 721 SWA"/>
          <w:sz w:val="21"/>
          <w:szCs w:val="21"/>
        </w:rPr>
        <w:t>2</w:t>
      </w:r>
      <w:r w:rsidR="00BB1088" w:rsidRPr="00075D08">
        <w:rPr>
          <w:rFonts w:ascii="Swiss 721 SWA" w:hAnsi="Swiss 721 SWA"/>
          <w:sz w:val="21"/>
          <w:szCs w:val="21"/>
          <w:vertAlign w:val="superscript"/>
        </w:rPr>
        <w:t>th</w:t>
      </w:r>
      <w:r w:rsidR="002C43BB" w:rsidRPr="00075D08">
        <w:rPr>
          <w:rFonts w:ascii="Swiss 721 SWA" w:hAnsi="Swiss 721 SWA"/>
          <w:sz w:val="21"/>
          <w:szCs w:val="21"/>
        </w:rPr>
        <w:t>.</w:t>
      </w:r>
    </w:p>
    <w:p w14:paraId="0E887238" w14:textId="77777777" w:rsidR="000849CF" w:rsidRPr="00075D08" w:rsidRDefault="007B0CAB" w:rsidP="00887A13">
      <w:pPr>
        <w:rPr>
          <w:rFonts w:ascii="Swiss 721 SWA" w:hAnsi="Swiss 721 SWA"/>
          <w:sz w:val="21"/>
          <w:szCs w:val="21"/>
        </w:rPr>
      </w:pPr>
      <w:r w:rsidRPr="00075D08">
        <w:rPr>
          <w:rFonts w:ascii="Swiss 721 SWA" w:hAnsi="Swiss 721 SWA"/>
          <w:b/>
          <w:sz w:val="21"/>
          <w:szCs w:val="21"/>
        </w:rPr>
        <w:t>RE-SIGNING</w:t>
      </w:r>
      <w:r w:rsidRPr="00075D08">
        <w:rPr>
          <w:rFonts w:ascii="Swiss 721 SWA" w:hAnsi="Swiss 721 SWA"/>
          <w:sz w:val="21"/>
          <w:szCs w:val="21"/>
        </w:rPr>
        <w:t xml:space="preserve"> </w:t>
      </w:r>
      <w:r w:rsidRPr="00075D08">
        <w:rPr>
          <w:rFonts w:ascii="Swiss 721 SWA" w:hAnsi="Swiss 721 SWA"/>
          <w:sz w:val="21"/>
          <w:szCs w:val="21"/>
        </w:rPr>
        <w:br/>
      </w:r>
      <w:r w:rsidR="00DF2536" w:rsidRPr="00075D08">
        <w:rPr>
          <w:rFonts w:ascii="Swiss 721 SWA" w:hAnsi="Swiss 721 SWA"/>
          <w:sz w:val="21"/>
          <w:szCs w:val="21"/>
        </w:rPr>
        <w:t xml:space="preserve">A returning athlete is defined as a registered OVA member with </w:t>
      </w:r>
      <w:r w:rsidR="00000A8B" w:rsidRPr="00075D08">
        <w:rPr>
          <w:rFonts w:ascii="Swiss 721 SWA" w:hAnsi="Swiss 721 SWA"/>
          <w:sz w:val="21"/>
          <w:szCs w:val="21"/>
        </w:rPr>
        <w:t>a</w:t>
      </w:r>
      <w:r w:rsidR="00DF2536" w:rsidRPr="00075D08">
        <w:rPr>
          <w:rFonts w:ascii="Swiss 721 SWA" w:hAnsi="Swiss 721 SWA"/>
          <w:sz w:val="21"/>
          <w:szCs w:val="21"/>
        </w:rPr>
        <w:t xml:space="preserve"> club during the previous year</w:t>
      </w:r>
      <w:r w:rsidR="00000A8B" w:rsidRPr="00075D08">
        <w:rPr>
          <w:rFonts w:ascii="Swiss 721 SWA" w:hAnsi="Swiss 721 SWA"/>
          <w:sz w:val="21"/>
          <w:szCs w:val="21"/>
        </w:rPr>
        <w:t>/season</w:t>
      </w:r>
      <w:r w:rsidR="008B726D" w:rsidRPr="00075D08">
        <w:rPr>
          <w:rFonts w:ascii="Swiss 721 SWA" w:hAnsi="Swiss 721 SWA"/>
          <w:sz w:val="21"/>
          <w:szCs w:val="21"/>
        </w:rPr>
        <w:t xml:space="preserve"> who is being offered a position with the same club</w:t>
      </w:r>
      <w:r w:rsidR="00DF2536" w:rsidRPr="00075D08">
        <w:rPr>
          <w:rFonts w:ascii="Swiss 721 SWA" w:hAnsi="Swiss 721 SWA"/>
          <w:sz w:val="21"/>
          <w:szCs w:val="21"/>
        </w:rPr>
        <w:t xml:space="preserve">. </w:t>
      </w:r>
      <w:r w:rsidR="00887A13" w:rsidRPr="00075D08">
        <w:rPr>
          <w:rFonts w:ascii="Swiss 721 SWA" w:hAnsi="Swiss 721 SWA"/>
          <w:sz w:val="21"/>
          <w:szCs w:val="21"/>
        </w:rPr>
        <w:t xml:space="preserve">Clubs have the option to sign </w:t>
      </w:r>
      <w:r w:rsidR="00DF2536" w:rsidRPr="00075D08">
        <w:rPr>
          <w:rFonts w:ascii="Swiss 721 SWA" w:hAnsi="Swiss 721 SWA"/>
          <w:sz w:val="21"/>
          <w:szCs w:val="21"/>
        </w:rPr>
        <w:t>returning athlete</w:t>
      </w:r>
      <w:r w:rsidR="000849CF" w:rsidRPr="00075D08">
        <w:rPr>
          <w:rFonts w:ascii="Swiss 721 SWA" w:hAnsi="Swiss 721 SWA"/>
          <w:sz w:val="21"/>
          <w:szCs w:val="21"/>
        </w:rPr>
        <w:t>s</w:t>
      </w:r>
      <w:r w:rsidR="00BB1088" w:rsidRPr="00075D08">
        <w:rPr>
          <w:rFonts w:ascii="Swiss 721 SWA" w:hAnsi="Swiss 721 SWA"/>
          <w:sz w:val="21"/>
          <w:szCs w:val="21"/>
        </w:rPr>
        <w:t xml:space="preserve"> in the 15U-18U age categories between June 1</w:t>
      </w:r>
      <w:r w:rsidR="00BB1088" w:rsidRPr="00075D08">
        <w:rPr>
          <w:rFonts w:ascii="Swiss 721 SWA" w:hAnsi="Swiss 721 SWA"/>
          <w:sz w:val="21"/>
          <w:szCs w:val="21"/>
          <w:vertAlign w:val="superscript"/>
        </w:rPr>
        <w:t>st</w:t>
      </w:r>
      <w:r w:rsidR="00BB1088" w:rsidRPr="00075D08">
        <w:rPr>
          <w:rFonts w:ascii="Swiss 721 SWA" w:hAnsi="Swiss 721 SWA"/>
          <w:sz w:val="21"/>
          <w:szCs w:val="21"/>
        </w:rPr>
        <w:t xml:space="preserve"> and June </w:t>
      </w:r>
      <w:r w:rsidR="002C43BB" w:rsidRPr="00075D08">
        <w:rPr>
          <w:rFonts w:ascii="Swiss 721 SWA" w:hAnsi="Swiss 721 SWA"/>
          <w:sz w:val="21"/>
          <w:szCs w:val="21"/>
        </w:rPr>
        <w:t>22</w:t>
      </w:r>
      <w:r w:rsidR="002C43BB" w:rsidRPr="00075D08">
        <w:rPr>
          <w:rFonts w:ascii="Swiss 721 SWA" w:hAnsi="Swiss 721 SWA"/>
          <w:sz w:val="21"/>
          <w:szCs w:val="21"/>
          <w:vertAlign w:val="superscript"/>
        </w:rPr>
        <w:t>nd</w:t>
      </w:r>
      <w:r w:rsidR="00BB1088" w:rsidRPr="00075D08">
        <w:rPr>
          <w:rFonts w:ascii="Swiss 721 SWA" w:hAnsi="Swiss 721 SWA"/>
          <w:sz w:val="21"/>
          <w:szCs w:val="21"/>
        </w:rPr>
        <w:t xml:space="preserve"> and August 19</w:t>
      </w:r>
      <w:r w:rsidR="00BB1088" w:rsidRPr="00075D08">
        <w:rPr>
          <w:rFonts w:ascii="Swiss 721 SWA" w:hAnsi="Swiss 721 SWA"/>
          <w:sz w:val="21"/>
          <w:szCs w:val="21"/>
          <w:vertAlign w:val="superscript"/>
        </w:rPr>
        <w:t>th</w:t>
      </w:r>
      <w:r w:rsidR="00BB1088" w:rsidRPr="00075D08">
        <w:rPr>
          <w:rFonts w:ascii="Swiss 721 SWA" w:hAnsi="Swiss 721 SWA"/>
          <w:sz w:val="21"/>
          <w:szCs w:val="21"/>
        </w:rPr>
        <w:t xml:space="preserve"> and September 2</w:t>
      </w:r>
      <w:r w:rsidR="00BB1088" w:rsidRPr="00075D08">
        <w:rPr>
          <w:rFonts w:ascii="Swiss 721 SWA" w:hAnsi="Swiss 721 SWA"/>
          <w:sz w:val="21"/>
          <w:szCs w:val="21"/>
          <w:vertAlign w:val="superscript"/>
        </w:rPr>
        <w:t>nd</w:t>
      </w:r>
      <w:r w:rsidR="00E21BD5" w:rsidRPr="00075D08">
        <w:rPr>
          <w:rFonts w:ascii="Swiss 721 SWA" w:hAnsi="Swiss 721 SWA"/>
          <w:sz w:val="21"/>
          <w:szCs w:val="21"/>
          <w:vertAlign w:val="superscript"/>
        </w:rPr>
        <w:t>.</w:t>
      </w:r>
      <w:r w:rsidR="00E21BD5" w:rsidRPr="00075D08">
        <w:rPr>
          <w:rFonts w:ascii="Swiss 721 SWA" w:hAnsi="Swiss 721 SWA"/>
          <w:sz w:val="21"/>
          <w:szCs w:val="21"/>
        </w:rPr>
        <w:t xml:space="preserve"> </w:t>
      </w:r>
      <w:r w:rsidR="002A6689" w:rsidRPr="00075D08">
        <w:rPr>
          <w:rFonts w:ascii="Swiss 721 SWA" w:hAnsi="Swiss 721 SWA"/>
          <w:sz w:val="21"/>
          <w:szCs w:val="21"/>
          <w:vertAlign w:val="superscript"/>
        </w:rPr>
        <w:t xml:space="preserve"> </w:t>
      </w:r>
      <w:r w:rsidR="009D3655" w:rsidRPr="00075D08">
        <w:rPr>
          <w:rFonts w:ascii="Swiss 721 SWA" w:hAnsi="Swiss 721 SWA"/>
          <w:sz w:val="21"/>
          <w:szCs w:val="21"/>
        </w:rPr>
        <w:t>If there</w:t>
      </w:r>
      <w:r w:rsidR="002A6689" w:rsidRPr="00075D08">
        <w:rPr>
          <w:rFonts w:ascii="Swiss 721 SWA" w:hAnsi="Swiss 721 SWA"/>
          <w:sz w:val="21"/>
          <w:szCs w:val="21"/>
        </w:rPr>
        <w:t xml:space="preserve"> are any significant changes in the terms noted on the offer form the commitment may be voided.</w:t>
      </w:r>
    </w:p>
    <w:p w14:paraId="239282DF" w14:textId="77777777" w:rsidR="00887A13" w:rsidRPr="00075D08" w:rsidRDefault="00FE1CFE" w:rsidP="00887A13">
      <w:pPr>
        <w:rPr>
          <w:rFonts w:ascii="Swiss 721 SWA" w:hAnsi="Swiss 721 SWA"/>
          <w:sz w:val="21"/>
          <w:szCs w:val="21"/>
        </w:rPr>
      </w:pPr>
      <w:r w:rsidRPr="00075D08">
        <w:rPr>
          <w:rFonts w:ascii="Swiss 721 SWA" w:hAnsi="Swiss 721 SWA"/>
          <w:sz w:val="21"/>
          <w:szCs w:val="21"/>
        </w:rPr>
        <w:t>A</w:t>
      </w:r>
      <w:r w:rsidR="00887A13" w:rsidRPr="00075D08">
        <w:rPr>
          <w:rFonts w:ascii="Swiss 721 SWA" w:hAnsi="Swiss 721 SWA"/>
          <w:sz w:val="21"/>
          <w:szCs w:val="21"/>
        </w:rPr>
        <w:t xml:space="preserve">thletes who did not re-sign with </w:t>
      </w:r>
      <w:r w:rsidR="00113B77" w:rsidRPr="00075D08">
        <w:rPr>
          <w:rFonts w:ascii="Swiss 721 SWA" w:hAnsi="Swiss 721 SWA"/>
          <w:sz w:val="21"/>
          <w:szCs w:val="21"/>
        </w:rPr>
        <w:t xml:space="preserve">their same club </w:t>
      </w:r>
      <w:r w:rsidR="003B5AE1" w:rsidRPr="00075D08">
        <w:rPr>
          <w:rFonts w:ascii="Swiss 721 SWA" w:hAnsi="Swiss 721 SWA"/>
          <w:sz w:val="21"/>
          <w:szCs w:val="21"/>
        </w:rPr>
        <w:t xml:space="preserve">are </w:t>
      </w:r>
      <w:r w:rsidR="00113B77" w:rsidRPr="00075D08">
        <w:rPr>
          <w:rFonts w:ascii="Swiss 721 SWA" w:hAnsi="Swiss 721 SWA"/>
          <w:sz w:val="21"/>
          <w:szCs w:val="21"/>
        </w:rPr>
        <w:t>able to try</w:t>
      </w:r>
      <w:r w:rsidR="00A046E7" w:rsidRPr="00075D08">
        <w:rPr>
          <w:rFonts w:ascii="Swiss 721 SWA" w:hAnsi="Swiss 721 SWA"/>
          <w:sz w:val="21"/>
          <w:szCs w:val="21"/>
        </w:rPr>
        <w:t xml:space="preserve"> </w:t>
      </w:r>
      <w:r w:rsidR="00DF2536" w:rsidRPr="00075D08">
        <w:rPr>
          <w:rFonts w:ascii="Swiss 721 SWA" w:hAnsi="Swiss 721 SWA"/>
          <w:sz w:val="21"/>
          <w:szCs w:val="21"/>
        </w:rPr>
        <w:t>o</w:t>
      </w:r>
      <w:r w:rsidR="00887A13" w:rsidRPr="00075D08">
        <w:rPr>
          <w:rFonts w:ascii="Swiss 721 SWA" w:hAnsi="Swiss 721 SWA"/>
          <w:sz w:val="21"/>
          <w:szCs w:val="21"/>
        </w:rPr>
        <w:t xml:space="preserve">ut for another club team (and/or their </w:t>
      </w:r>
      <w:r w:rsidR="00BB1088" w:rsidRPr="00075D08">
        <w:rPr>
          <w:rFonts w:ascii="Swiss 721 SWA" w:hAnsi="Swiss 721 SWA"/>
          <w:sz w:val="21"/>
          <w:szCs w:val="21"/>
        </w:rPr>
        <w:t>old</w:t>
      </w:r>
      <w:r w:rsidR="00887A13" w:rsidRPr="00075D08">
        <w:rPr>
          <w:rFonts w:ascii="Swiss 721 SWA" w:hAnsi="Swiss 721 SWA"/>
          <w:sz w:val="21"/>
          <w:szCs w:val="21"/>
        </w:rPr>
        <w:t xml:space="preserve"> club). Clubs and athletes are not obligated to utilize the </w:t>
      </w:r>
      <w:r w:rsidR="007B76E7" w:rsidRPr="00075D08">
        <w:rPr>
          <w:rFonts w:ascii="Swiss 721 SWA" w:hAnsi="Swiss 721 SWA"/>
          <w:sz w:val="21"/>
          <w:szCs w:val="21"/>
        </w:rPr>
        <w:t>re-</w:t>
      </w:r>
      <w:r w:rsidR="00887A13" w:rsidRPr="00075D08">
        <w:rPr>
          <w:rFonts w:ascii="Swiss 721 SWA" w:hAnsi="Swiss 721 SWA"/>
          <w:sz w:val="21"/>
          <w:szCs w:val="21"/>
        </w:rPr>
        <w:t>signing period</w:t>
      </w:r>
      <w:r w:rsidR="00D34329" w:rsidRPr="00075D08">
        <w:rPr>
          <w:rFonts w:ascii="Swiss 721 SWA" w:hAnsi="Swiss 721 SWA"/>
          <w:sz w:val="21"/>
          <w:szCs w:val="21"/>
        </w:rPr>
        <w:t>.</w:t>
      </w:r>
      <w:r w:rsidR="00887A13" w:rsidRPr="00075D08">
        <w:rPr>
          <w:rFonts w:ascii="Swiss 721 SWA" w:hAnsi="Swiss 721 SWA"/>
          <w:sz w:val="21"/>
          <w:szCs w:val="21"/>
        </w:rPr>
        <w:t xml:space="preserve"> </w:t>
      </w:r>
    </w:p>
    <w:p w14:paraId="46B36526" w14:textId="77777777" w:rsidR="00337370" w:rsidRPr="00075D08" w:rsidRDefault="002A6689" w:rsidP="00337370">
      <w:pPr>
        <w:rPr>
          <w:rFonts w:ascii="Swiss 721 SWA" w:hAnsi="Swiss 721 SWA"/>
          <w:sz w:val="21"/>
          <w:szCs w:val="21"/>
        </w:rPr>
      </w:pPr>
      <w:r w:rsidRPr="00075D08">
        <w:rPr>
          <w:rFonts w:ascii="Swiss 721 SWA" w:hAnsi="Swiss 721 SWA"/>
          <w:sz w:val="21"/>
          <w:szCs w:val="21"/>
        </w:rPr>
        <w:t xml:space="preserve">All clubs who have re-signed athletes must provide a list of committed athletes </w:t>
      </w:r>
      <w:r w:rsidR="00337370" w:rsidRPr="00075D08">
        <w:rPr>
          <w:rFonts w:ascii="Swiss 721 SWA" w:hAnsi="Swiss 721 SWA"/>
          <w:sz w:val="21"/>
          <w:szCs w:val="21"/>
        </w:rPr>
        <w:t xml:space="preserve">to the OVA </w:t>
      </w:r>
      <w:r w:rsidRPr="00075D08">
        <w:rPr>
          <w:rFonts w:ascii="Swiss 721 SWA" w:hAnsi="Swiss 721 SWA"/>
          <w:sz w:val="21"/>
          <w:szCs w:val="21"/>
        </w:rPr>
        <w:t xml:space="preserve">by the identified deadlines. </w:t>
      </w:r>
      <w:r w:rsidR="00FE1CFE" w:rsidRPr="00075D08">
        <w:rPr>
          <w:rFonts w:ascii="Swiss 721 SWA" w:hAnsi="Swiss 721 SWA"/>
          <w:b/>
          <w:sz w:val="21"/>
          <w:szCs w:val="21"/>
        </w:rPr>
        <w:t xml:space="preserve">All lists must to forwarded to </w:t>
      </w:r>
      <w:hyperlink r:id="rId15" w:history="1">
        <w:r w:rsidR="00FE1CFE" w:rsidRPr="00075D08">
          <w:rPr>
            <w:rStyle w:val="Hyperlink"/>
            <w:rFonts w:ascii="Swiss 721 SWA" w:hAnsi="Swiss 721 SWA"/>
            <w:b/>
            <w:sz w:val="21"/>
            <w:szCs w:val="21"/>
          </w:rPr>
          <w:t>ccampbell@ontariovolleyball.org</w:t>
        </w:r>
      </w:hyperlink>
      <w:r w:rsidR="00FE1CFE" w:rsidRPr="00075D08">
        <w:rPr>
          <w:rFonts w:ascii="Swiss 721 SWA" w:hAnsi="Swiss 721 SWA"/>
          <w:b/>
          <w:sz w:val="21"/>
          <w:szCs w:val="21"/>
        </w:rPr>
        <w:t>.</w:t>
      </w:r>
      <w:r w:rsidR="00FE1CFE" w:rsidRPr="00075D08">
        <w:rPr>
          <w:rFonts w:ascii="Swiss 721 SWA" w:hAnsi="Swiss 721 SWA"/>
          <w:sz w:val="21"/>
          <w:szCs w:val="21"/>
        </w:rPr>
        <w:t xml:space="preserve"> </w:t>
      </w:r>
    </w:p>
    <w:p w14:paraId="6B3C4F39" w14:textId="77777777" w:rsidR="00337370" w:rsidRPr="00075D08" w:rsidRDefault="00337370" w:rsidP="00337370">
      <w:pPr>
        <w:rPr>
          <w:rFonts w:ascii="Swiss 721 SWA" w:hAnsi="Swiss 721 SWA"/>
          <w:sz w:val="21"/>
          <w:szCs w:val="21"/>
        </w:rPr>
      </w:pPr>
      <w:r w:rsidRPr="00075D08">
        <w:rPr>
          <w:rFonts w:ascii="Swiss 721 SWA" w:hAnsi="Swiss 721 SWA"/>
          <w:sz w:val="21"/>
          <w:szCs w:val="21"/>
        </w:rPr>
        <w:t xml:space="preserve">Once an athlete has been re-signed, clubs are permitted to collect deposits.  These deposits can be non-refundable. </w:t>
      </w:r>
    </w:p>
    <w:p w14:paraId="03B8378B" w14:textId="77777777" w:rsidR="00887A13" w:rsidRPr="00075D08" w:rsidRDefault="00887A13" w:rsidP="00887A13">
      <w:pPr>
        <w:rPr>
          <w:rFonts w:ascii="Swiss 721 SWA" w:hAnsi="Swiss 721 SWA"/>
          <w:sz w:val="21"/>
          <w:szCs w:val="21"/>
        </w:rPr>
      </w:pPr>
      <w:r w:rsidRPr="00075D08">
        <w:rPr>
          <w:rFonts w:ascii="Swiss 721 SWA" w:hAnsi="Swiss 721 SWA"/>
          <w:sz w:val="21"/>
          <w:szCs w:val="21"/>
        </w:rPr>
        <w:t>Clubs that have re</w:t>
      </w:r>
      <w:r w:rsidR="00FB557E" w:rsidRPr="00075D08">
        <w:rPr>
          <w:rFonts w:ascii="Swiss 721 SWA" w:hAnsi="Swiss 721 SWA"/>
          <w:sz w:val="21"/>
          <w:szCs w:val="21"/>
        </w:rPr>
        <w:t>-</w:t>
      </w:r>
      <w:r w:rsidRPr="00075D08">
        <w:rPr>
          <w:rFonts w:ascii="Swiss 721 SWA" w:hAnsi="Swiss 721 SWA"/>
          <w:sz w:val="21"/>
          <w:szCs w:val="21"/>
        </w:rPr>
        <w:t xml:space="preserve">signed athletes from the previous season </w:t>
      </w:r>
      <w:r w:rsidR="002A6689" w:rsidRPr="00075D08">
        <w:rPr>
          <w:rFonts w:ascii="Swiss 721 SWA" w:hAnsi="Swiss 721 SWA"/>
          <w:sz w:val="21"/>
          <w:szCs w:val="21"/>
        </w:rPr>
        <w:t>can</w:t>
      </w:r>
      <w:r w:rsidRPr="00075D08">
        <w:rPr>
          <w:rFonts w:ascii="Swiss 721 SWA" w:hAnsi="Swiss 721 SWA"/>
          <w:sz w:val="21"/>
          <w:szCs w:val="21"/>
        </w:rPr>
        <w:t xml:space="preserve"> register </w:t>
      </w:r>
      <w:r w:rsidR="009D4475" w:rsidRPr="00075D08">
        <w:rPr>
          <w:rFonts w:ascii="Swiss 721 SWA" w:hAnsi="Swiss 721 SWA"/>
          <w:sz w:val="21"/>
          <w:szCs w:val="21"/>
        </w:rPr>
        <w:t>those</w:t>
      </w:r>
      <w:r w:rsidRPr="00075D08">
        <w:rPr>
          <w:rFonts w:ascii="Swiss 721 SWA" w:hAnsi="Swiss 721 SWA"/>
          <w:sz w:val="21"/>
          <w:szCs w:val="21"/>
        </w:rPr>
        <w:t xml:space="preserve"> players trough the </w:t>
      </w:r>
      <w:r w:rsidR="002522CE" w:rsidRPr="00075D08">
        <w:rPr>
          <w:rFonts w:ascii="Swiss 721 SWA" w:hAnsi="Swiss 721 SWA"/>
          <w:sz w:val="21"/>
          <w:szCs w:val="21"/>
        </w:rPr>
        <w:t xml:space="preserve">OVA’s </w:t>
      </w:r>
      <w:r w:rsidRPr="00075D08">
        <w:rPr>
          <w:rFonts w:ascii="Swiss 721 SWA" w:hAnsi="Swiss 721 SWA"/>
          <w:sz w:val="21"/>
          <w:szCs w:val="21"/>
        </w:rPr>
        <w:t>online registration system</w:t>
      </w:r>
      <w:r w:rsidR="00E73C83" w:rsidRPr="00075D08">
        <w:rPr>
          <w:rFonts w:ascii="Swiss 721 SWA" w:hAnsi="Swiss 721 SWA"/>
          <w:sz w:val="21"/>
          <w:szCs w:val="21"/>
        </w:rPr>
        <w:t xml:space="preserve"> the first week of September</w:t>
      </w:r>
      <w:r w:rsidR="004A3D87" w:rsidRPr="00075D08">
        <w:rPr>
          <w:rFonts w:ascii="Swiss 721 SWA" w:hAnsi="Swiss 721 SWA"/>
          <w:sz w:val="21"/>
          <w:szCs w:val="21"/>
        </w:rPr>
        <w:t>.</w:t>
      </w:r>
      <w:r w:rsidRPr="00075D08">
        <w:rPr>
          <w:rFonts w:ascii="Swiss 721 SWA" w:hAnsi="Swiss 721 SWA"/>
          <w:sz w:val="21"/>
          <w:szCs w:val="21"/>
        </w:rPr>
        <w:t xml:space="preserve"> </w:t>
      </w:r>
    </w:p>
    <w:p w14:paraId="4D379075" w14:textId="77777777" w:rsidR="00BB1088" w:rsidRPr="00075D08" w:rsidRDefault="00BB1088" w:rsidP="00887A13">
      <w:pPr>
        <w:rPr>
          <w:rFonts w:ascii="Swiss 721 SWA" w:hAnsi="Swiss 721 SWA"/>
          <w:b/>
          <w:sz w:val="21"/>
          <w:szCs w:val="21"/>
        </w:rPr>
      </w:pPr>
      <w:r w:rsidRPr="00075D08">
        <w:rPr>
          <w:rFonts w:ascii="Swiss 721 SWA" w:hAnsi="Swiss 721 SWA"/>
          <w:b/>
          <w:sz w:val="21"/>
          <w:szCs w:val="21"/>
        </w:rPr>
        <w:t xml:space="preserve">Athletes who will be playing in the 12U-14U age divisions </w:t>
      </w:r>
      <w:r w:rsidR="000F1BC3" w:rsidRPr="00075D08">
        <w:rPr>
          <w:rFonts w:ascii="Swiss 721 SWA" w:hAnsi="Swiss 721 SWA"/>
          <w:b/>
          <w:sz w:val="21"/>
          <w:szCs w:val="21"/>
        </w:rPr>
        <w:t>are not eligible for re-signing.  They can only commit to a club during the tryout period.</w:t>
      </w:r>
    </w:p>
    <w:p w14:paraId="67ADC4D9" w14:textId="77777777" w:rsidR="004A3D87" w:rsidRPr="00075D08" w:rsidRDefault="004A3D87" w:rsidP="00887A13">
      <w:pPr>
        <w:rPr>
          <w:rFonts w:ascii="Swiss 721 SWA" w:hAnsi="Swiss 721 SWA"/>
          <w:b/>
          <w:sz w:val="21"/>
          <w:szCs w:val="21"/>
        </w:rPr>
      </w:pPr>
      <w:r w:rsidRPr="00075D08">
        <w:rPr>
          <w:rFonts w:ascii="Swiss 721 SWA" w:hAnsi="Swiss 721 SWA"/>
          <w:b/>
          <w:sz w:val="21"/>
          <w:szCs w:val="21"/>
        </w:rPr>
        <w:t>Re</w:t>
      </w:r>
      <w:r w:rsidR="00373CF5" w:rsidRPr="00075D08">
        <w:rPr>
          <w:rFonts w:ascii="Swiss 721 SWA" w:hAnsi="Swiss 721 SWA"/>
          <w:b/>
          <w:sz w:val="21"/>
          <w:szCs w:val="21"/>
        </w:rPr>
        <w:t>-</w:t>
      </w:r>
      <w:r w:rsidRPr="00075D08">
        <w:rPr>
          <w:rFonts w:ascii="Swiss 721 SWA" w:hAnsi="Swiss 721 SWA"/>
          <w:b/>
          <w:sz w:val="21"/>
          <w:szCs w:val="21"/>
        </w:rPr>
        <w:t>signed athletes are committed to the club for the season and are NOT permitted to attend any additional tryouts</w:t>
      </w:r>
      <w:r w:rsidR="00000A8B" w:rsidRPr="00075D08">
        <w:rPr>
          <w:rFonts w:ascii="Swiss 721 SWA" w:hAnsi="Swiss 721 SWA"/>
          <w:b/>
          <w:sz w:val="21"/>
          <w:szCs w:val="21"/>
        </w:rPr>
        <w:t xml:space="preserve"> for other clubs</w:t>
      </w:r>
      <w:r w:rsidR="0078075F" w:rsidRPr="00075D08">
        <w:rPr>
          <w:rFonts w:ascii="Swiss 721 SWA" w:hAnsi="Swiss 721 SWA"/>
          <w:b/>
          <w:sz w:val="21"/>
          <w:szCs w:val="21"/>
        </w:rPr>
        <w:t xml:space="preserve">. </w:t>
      </w:r>
    </w:p>
    <w:p w14:paraId="1065ABB3" w14:textId="77777777" w:rsidR="00641573" w:rsidRPr="00075D08" w:rsidRDefault="00A15396" w:rsidP="00641573">
      <w:pPr>
        <w:rPr>
          <w:rFonts w:ascii="Swiss 721 SWA" w:hAnsi="Swiss 721 SWA"/>
          <w:sz w:val="21"/>
          <w:szCs w:val="21"/>
        </w:rPr>
      </w:pPr>
      <w:r w:rsidRPr="00075D08">
        <w:rPr>
          <w:rFonts w:ascii="Swiss 721 SWA" w:hAnsi="Swiss 721 SWA"/>
          <w:b/>
          <w:sz w:val="21"/>
          <w:szCs w:val="21"/>
        </w:rPr>
        <w:t xml:space="preserve">TRYOUT </w:t>
      </w:r>
      <w:r w:rsidR="002F6924" w:rsidRPr="00075D08">
        <w:rPr>
          <w:rFonts w:ascii="Swiss 721 SWA" w:hAnsi="Swiss 721 SWA"/>
          <w:b/>
          <w:sz w:val="21"/>
          <w:szCs w:val="21"/>
        </w:rPr>
        <w:t>PERIOD</w:t>
      </w:r>
      <w:r w:rsidR="007B0CAB" w:rsidRPr="00075D08">
        <w:rPr>
          <w:rFonts w:ascii="Swiss 721 SWA" w:hAnsi="Swiss 721 SWA"/>
          <w:sz w:val="21"/>
          <w:szCs w:val="21"/>
        </w:rPr>
        <w:br/>
      </w:r>
      <w:r w:rsidR="00641573" w:rsidRPr="00075D08">
        <w:rPr>
          <w:rFonts w:ascii="Swiss 721 SWA" w:hAnsi="Swiss 721 SWA"/>
          <w:sz w:val="21"/>
          <w:szCs w:val="21"/>
        </w:rPr>
        <w:t xml:space="preserve">Club tryouts may commence September </w:t>
      </w:r>
      <w:r w:rsidR="000F1BC3" w:rsidRPr="00075D08">
        <w:rPr>
          <w:rFonts w:ascii="Swiss 721 SWA" w:hAnsi="Swiss 721 SWA"/>
          <w:sz w:val="21"/>
          <w:szCs w:val="21"/>
        </w:rPr>
        <w:t>13</w:t>
      </w:r>
      <w:r w:rsidR="00641573" w:rsidRPr="00075D08">
        <w:rPr>
          <w:rFonts w:ascii="Swiss 721 SWA" w:hAnsi="Swiss 721 SWA"/>
          <w:sz w:val="21"/>
          <w:szCs w:val="21"/>
          <w:vertAlign w:val="superscript"/>
        </w:rPr>
        <w:t>th</w:t>
      </w:r>
      <w:r w:rsidR="00641573" w:rsidRPr="00075D08">
        <w:rPr>
          <w:rFonts w:ascii="Swiss 721 SWA" w:hAnsi="Swiss 721 SWA"/>
          <w:sz w:val="21"/>
          <w:szCs w:val="21"/>
        </w:rPr>
        <w:t>. A tryout is defined as an event w</w:t>
      </w:r>
      <w:r w:rsidR="00BA3A80" w:rsidRPr="00075D08">
        <w:rPr>
          <w:rFonts w:ascii="Swiss 721 SWA" w:hAnsi="Swiss 721 SWA"/>
          <w:sz w:val="21"/>
          <w:szCs w:val="21"/>
        </w:rPr>
        <w:t xml:space="preserve">here a club has </w:t>
      </w:r>
      <w:r w:rsidR="00887A13" w:rsidRPr="00075D08">
        <w:rPr>
          <w:rFonts w:ascii="Swiss 721 SWA" w:hAnsi="Swiss 721 SWA"/>
          <w:sz w:val="21"/>
          <w:szCs w:val="21"/>
        </w:rPr>
        <w:t xml:space="preserve">on court activities for athletes involving team selection and/or physical testing. </w:t>
      </w:r>
    </w:p>
    <w:p w14:paraId="2778B6F7" w14:textId="77777777" w:rsidR="00EF0455" w:rsidRPr="00075D08" w:rsidRDefault="00831C22" w:rsidP="00641573">
      <w:pPr>
        <w:rPr>
          <w:rFonts w:ascii="Swiss 721 SWA" w:hAnsi="Swiss 721 SWA"/>
          <w:sz w:val="21"/>
          <w:szCs w:val="21"/>
        </w:rPr>
      </w:pPr>
      <w:r w:rsidRPr="00075D08">
        <w:rPr>
          <w:rFonts w:ascii="Swiss 721 SWA" w:hAnsi="Swiss 721 SWA"/>
          <w:sz w:val="21"/>
          <w:szCs w:val="21"/>
        </w:rPr>
        <w:t xml:space="preserve">Clubs may </w:t>
      </w:r>
      <w:r w:rsidR="0078075F" w:rsidRPr="00075D08">
        <w:rPr>
          <w:rFonts w:ascii="Swiss 721 SWA" w:hAnsi="Swiss 721 SWA"/>
          <w:sz w:val="21"/>
          <w:szCs w:val="21"/>
        </w:rPr>
        <w:t xml:space="preserve">ONLY </w:t>
      </w:r>
      <w:r w:rsidRPr="00075D08">
        <w:rPr>
          <w:rFonts w:ascii="Swiss 721 SWA" w:hAnsi="Swiss 721 SWA"/>
          <w:sz w:val="21"/>
          <w:szCs w:val="21"/>
        </w:rPr>
        <w:t xml:space="preserve">offer </w:t>
      </w:r>
      <w:r w:rsidR="00E13390" w:rsidRPr="00075D08">
        <w:rPr>
          <w:rFonts w:ascii="Swiss 721 SWA" w:hAnsi="Swiss 721 SWA"/>
          <w:sz w:val="21"/>
          <w:szCs w:val="21"/>
        </w:rPr>
        <w:t xml:space="preserve">athletes </w:t>
      </w:r>
      <w:r w:rsidRPr="00075D08">
        <w:rPr>
          <w:rFonts w:ascii="Swiss 721 SWA" w:hAnsi="Swiss 721 SWA"/>
          <w:sz w:val="21"/>
          <w:szCs w:val="21"/>
        </w:rPr>
        <w:t xml:space="preserve">a </w:t>
      </w:r>
      <w:r w:rsidR="00E13390" w:rsidRPr="00075D08">
        <w:rPr>
          <w:rFonts w:ascii="Swiss 721 SWA" w:hAnsi="Swiss 721 SWA"/>
          <w:sz w:val="21"/>
          <w:szCs w:val="21"/>
        </w:rPr>
        <w:t>position on their tea</w:t>
      </w:r>
      <w:r w:rsidR="007558D0" w:rsidRPr="00075D08">
        <w:rPr>
          <w:rFonts w:ascii="Swiss 721 SWA" w:hAnsi="Swiss 721 SWA"/>
          <w:sz w:val="21"/>
          <w:szCs w:val="21"/>
        </w:rPr>
        <w:t>m via the OVA Offer F</w:t>
      </w:r>
      <w:r w:rsidR="00E13390" w:rsidRPr="00075D08">
        <w:rPr>
          <w:rFonts w:ascii="Swiss 721 SWA" w:hAnsi="Swiss 721 SWA"/>
          <w:sz w:val="21"/>
          <w:szCs w:val="21"/>
        </w:rPr>
        <w:t>orm.</w:t>
      </w:r>
      <w:r w:rsidR="0078075F" w:rsidRPr="00075D08">
        <w:rPr>
          <w:rFonts w:ascii="Swiss 721 SWA" w:hAnsi="Swiss 721 SWA"/>
          <w:sz w:val="21"/>
          <w:szCs w:val="21"/>
        </w:rPr>
        <w:t xml:space="preserve"> </w:t>
      </w:r>
      <w:r w:rsidR="003C3B46" w:rsidRPr="00075D08">
        <w:rPr>
          <w:rFonts w:ascii="Swiss 721 SWA" w:hAnsi="Swiss 721 SWA"/>
          <w:sz w:val="21"/>
          <w:szCs w:val="21"/>
        </w:rPr>
        <w:t xml:space="preserve">If there </w:t>
      </w:r>
      <w:r w:rsidR="00FE1CFE" w:rsidRPr="00075D08">
        <w:rPr>
          <w:rFonts w:ascii="Swiss 721 SWA" w:hAnsi="Swiss 721 SWA"/>
          <w:sz w:val="21"/>
          <w:szCs w:val="21"/>
        </w:rPr>
        <w:t>are</w:t>
      </w:r>
      <w:r w:rsidR="003C3B46" w:rsidRPr="00075D08">
        <w:rPr>
          <w:rFonts w:ascii="Swiss 721 SWA" w:hAnsi="Swiss 721 SWA"/>
          <w:sz w:val="21"/>
          <w:szCs w:val="21"/>
        </w:rPr>
        <w:t xml:space="preserve"> any significant changes in the terms the agreement/offer may be voided</w:t>
      </w:r>
      <w:r w:rsidR="003C3B46" w:rsidRPr="00075D08">
        <w:rPr>
          <w:rFonts w:ascii="Swiss 721 SWA" w:hAnsi="Swiss 721 SWA"/>
        </w:rPr>
        <w:br/>
      </w:r>
      <w:r w:rsidR="002A6689" w:rsidRPr="00075D08">
        <w:rPr>
          <w:rFonts w:ascii="Swiss 721 SWA" w:hAnsi="Swiss 721 SWA"/>
          <w:sz w:val="21"/>
          <w:szCs w:val="21"/>
        </w:rPr>
        <w:br/>
      </w:r>
      <w:r w:rsidR="00FE1CFE" w:rsidRPr="00075D08">
        <w:rPr>
          <w:rFonts w:ascii="Swiss 721 SWA" w:hAnsi="Swiss 721 SWA"/>
          <w:sz w:val="21"/>
          <w:szCs w:val="21"/>
        </w:rPr>
        <w:t>O</w:t>
      </w:r>
      <w:r w:rsidR="00EF0455" w:rsidRPr="00075D08">
        <w:rPr>
          <w:rFonts w:ascii="Swiss 721 SWA" w:hAnsi="Swiss 721 SWA"/>
          <w:sz w:val="21"/>
          <w:szCs w:val="21"/>
        </w:rPr>
        <w:t>ffers can be returned at any time.</w:t>
      </w:r>
    </w:p>
    <w:p w14:paraId="5D0FD967" w14:textId="77777777" w:rsidR="002A6689" w:rsidRPr="00075D08" w:rsidRDefault="0084394E" w:rsidP="00641573">
      <w:pPr>
        <w:rPr>
          <w:rFonts w:ascii="Swiss 721 SWA" w:hAnsi="Swiss 721 SWA"/>
          <w:sz w:val="21"/>
          <w:szCs w:val="21"/>
        </w:rPr>
      </w:pPr>
      <w:r w:rsidRPr="00075D08">
        <w:rPr>
          <w:rFonts w:ascii="Swiss 721 SWA" w:hAnsi="Swiss 721 SWA"/>
          <w:b/>
          <w:sz w:val="21"/>
          <w:szCs w:val="21"/>
        </w:rPr>
        <w:t>OVA OFFER FORM</w:t>
      </w:r>
      <w:r w:rsidRPr="00075D08">
        <w:rPr>
          <w:rFonts w:ascii="Swiss 721 SWA" w:hAnsi="Swiss 721 SWA"/>
          <w:b/>
          <w:sz w:val="21"/>
          <w:szCs w:val="21"/>
        </w:rPr>
        <w:br/>
      </w:r>
      <w:r w:rsidR="0095744C" w:rsidRPr="00075D08">
        <w:rPr>
          <w:rFonts w:ascii="Swiss 721 SWA" w:hAnsi="Swiss 721 SWA"/>
          <w:sz w:val="21"/>
          <w:szCs w:val="21"/>
        </w:rPr>
        <w:t>T</w:t>
      </w:r>
      <w:r w:rsidRPr="00075D08">
        <w:rPr>
          <w:rFonts w:ascii="Swiss 721 SWA" w:hAnsi="Swiss 721 SWA"/>
          <w:sz w:val="21"/>
          <w:szCs w:val="21"/>
        </w:rPr>
        <w:t>his form is intended to standardize how an offer</w:t>
      </w:r>
      <w:r w:rsidR="00500254" w:rsidRPr="00075D08">
        <w:rPr>
          <w:rFonts w:ascii="Swiss 721 SWA" w:hAnsi="Swiss 721 SWA"/>
          <w:sz w:val="21"/>
          <w:szCs w:val="21"/>
        </w:rPr>
        <w:t xml:space="preserve"> (position</w:t>
      </w:r>
      <w:r w:rsidRPr="00075D08">
        <w:rPr>
          <w:rFonts w:ascii="Swiss 721 SWA" w:hAnsi="Swiss 721 SWA"/>
          <w:sz w:val="21"/>
          <w:szCs w:val="21"/>
        </w:rPr>
        <w:t xml:space="preserve"> on a team</w:t>
      </w:r>
      <w:r w:rsidR="00500254" w:rsidRPr="00075D08">
        <w:rPr>
          <w:rFonts w:ascii="Swiss 721 SWA" w:hAnsi="Swiss 721 SWA"/>
          <w:sz w:val="21"/>
          <w:szCs w:val="21"/>
        </w:rPr>
        <w:t>)</w:t>
      </w:r>
      <w:r w:rsidRPr="00075D08">
        <w:rPr>
          <w:rFonts w:ascii="Swiss 721 SWA" w:hAnsi="Swiss 721 SWA"/>
          <w:sz w:val="21"/>
          <w:szCs w:val="21"/>
        </w:rPr>
        <w:t xml:space="preserve"> is presented to </w:t>
      </w:r>
      <w:r w:rsidR="00B831FD" w:rsidRPr="00075D08">
        <w:rPr>
          <w:rFonts w:ascii="Swiss 721 SWA" w:hAnsi="Swiss 721 SWA"/>
          <w:sz w:val="21"/>
          <w:szCs w:val="21"/>
        </w:rPr>
        <w:t xml:space="preserve">an </w:t>
      </w:r>
      <w:r w:rsidRPr="00075D08">
        <w:rPr>
          <w:rFonts w:ascii="Swiss 721 SWA" w:hAnsi="Swiss 721 SWA"/>
          <w:sz w:val="21"/>
          <w:szCs w:val="21"/>
        </w:rPr>
        <w:t xml:space="preserve">athlete during the tryout </w:t>
      </w:r>
      <w:r w:rsidR="002F6924" w:rsidRPr="00075D08">
        <w:rPr>
          <w:rFonts w:ascii="Swiss 721 SWA" w:hAnsi="Swiss 721 SWA"/>
          <w:sz w:val="21"/>
          <w:szCs w:val="21"/>
        </w:rPr>
        <w:t>period</w:t>
      </w:r>
      <w:r w:rsidRPr="00075D08">
        <w:rPr>
          <w:rFonts w:ascii="Swiss 721 SWA" w:hAnsi="Swiss 721 SWA"/>
          <w:sz w:val="21"/>
          <w:szCs w:val="21"/>
        </w:rPr>
        <w:t xml:space="preserve">. </w:t>
      </w:r>
      <w:r w:rsidR="002A555B" w:rsidRPr="00075D08">
        <w:rPr>
          <w:rFonts w:ascii="Swiss 721 SWA" w:hAnsi="Swiss 721 SWA"/>
          <w:sz w:val="21"/>
          <w:szCs w:val="21"/>
        </w:rPr>
        <w:t>Offers can be sen</w:t>
      </w:r>
      <w:r w:rsidR="007B76E7" w:rsidRPr="00075D08">
        <w:rPr>
          <w:rFonts w:ascii="Swiss 721 SWA" w:hAnsi="Swiss 721 SWA"/>
          <w:sz w:val="21"/>
          <w:szCs w:val="21"/>
        </w:rPr>
        <w:t>t</w:t>
      </w:r>
      <w:r w:rsidR="002A555B" w:rsidRPr="00075D08">
        <w:rPr>
          <w:rFonts w:ascii="Swiss 721 SWA" w:hAnsi="Swiss 721 SWA"/>
          <w:sz w:val="21"/>
          <w:szCs w:val="21"/>
        </w:rPr>
        <w:t xml:space="preserve"> out </w:t>
      </w:r>
      <w:r w:rsidR="002A6689" w:rsidRPr="00075D08">
        <w:rPr>
          <w:rFonts w:ascii="Swiss 721 SWA" w:hAnsi="Swiss 721 SWA"/>
          <w:sz w:val="21"/>
          <w:szCs w:val="21"/>
        </w:rPr>
        <w:t>at any time during the try out or re-signing period.</w:t>
      </w:r>
      <w:r w:rsidRPr="00075D08">
        <w:rPr>
          <w:rFonts w:ascii="Swiss 721 SWA" w:hAnsi="Swiss 721 SWA"/>
          <w:sz w:val="21"/>
          <w:szCs w:val="21"/>
        </w:rPr>
        <w:t xml:space="preserve"> Once a</w:t>
      </w:r>
      <w:r w:rsidR="00B831FD" w:rsidRPr="00075D08">
        <w:rPr>
          <w:rFonts w:ascii="Swiss 721 SWA" w:hAnsi="Swiss 721 SWA"/>
          <w:sz w:val="21"/>
          <w:szCs w:val="21"/>
        </w:rPr>
        <w:t>n offer</w:t>
      </w:r>
      <w:r w:rsidRPr="00075D08">
        <w:rPr>
          <w:rFonts w:ascii="Swiss 721 SWA" w:hAnsi="Swiss 721 SWA"/>
          <w:sz w:val="21"/>
          <w:szCs w:val="21"/>
        </w:rPr>
        <w:t xml:space="preserve"> form </w:t>
      </w:r>
      <w:r w:rsidR="002A6689" w:rsidRPr="00075D08">
        <w:rPr>
          <w:rFonts w:ascii="Swiss 721 SWA" w:hAnsi="Swiss 721 SWA"/>
          <w:sz w:val="21"/>
          <w:szCs w:val="21"/>
        </w:rPr>
        <w:t>presented</w:t>
      </w:r>
      <w:r w:rsidR="00FB557E" w:rsidRPr="00075D08">
        <w:rPr>
          <w:rFonts w:ascii="Swiss 721 SWA" w:hAnsi="Swiss 721 SWA"/>
          <w:sz w:val="21"/>
          <w:szCs w:val="21"/>
        </w:rPr>
        <w:t>,</w:t>
      </w:r>
      <w:r w:rsidRPr="00075D08">
        <w:rPr>
          <w:rFonts w:ascii="Swiss 721 SWA" w:hAnsi="Swiss 721 SWA"/>
          <w:sz w:val="21"/>
          <w:szCs w:val="21"/>
        </w:rPr>
        <w:t xml:space="preserve"> it must be honoured </w:t>
      </w:r>
      <w:r w:rsidR="002A6689" w:rsidRPr="00075D08">
        <w:rPr>
          <w:rFonts w:ascii="Swiss 721 SWA" w:hAnsi="Swiss 721 SWA"/>
          <w:sz w:val="21"/>
          <w:szCs w:val="21"/>
        </w:rPr>
        <w:t>until the deadline</w:t>
      </w:r>
      <w:r w:rsidR="00337370" w:rsidRPr="00075D08">
        <w:rPr>
          <w:rFonts w:ascii="Swiss 721 SWA" w:hAnsi="Swiss 721 SWA"/>
          <w:sz w:val="21"/>
          <w:szCs w:val="21"/>
        </w:rPr>
        <w:t xml:space="preserve"> stated in the policy</w:t>
      </w:r>
      <w:r w:rsidR="00B831FD" w:rsidRPr="00075D08">
        <w:rPr>
          <w:rFonts w:ascii="Swiss 721 SWA" w:hAnsi="Swiss 721 SWA"/>
          <w:sz w:val="21"/>
          <w:szCs w:val="21"/>
        </w:rPr>
        <w:t>.</w:t>
      </w:r>
      <w:r w:rsidR="002A555B" w:rsidRPr="00075D08">
        <w:rPr>
          <w:rFonts w:ascii="Swiss 721 SWA" w:hAnsi="Swiss 721 SWA"/>
          <w:sz w:val="21"/>
          <w:szCs w:val="21"/>
        </w:rPr>
        <w:t xml:space="preserve"> </w:t>
      </w:r>
      <w:r w:rsidR="002A6689" w:rsidRPr="00075D08">
        <w:rPr>
          <w:rFonts w:ascii="Swiss 721 SWA" w:hAnsi="Swiss 721 SWA"/>
          <w:sz w:val="21"/>
          <w:szCs w:val="21"/>
        </w:rPr>
        <w:t xml:space="preserve">Athletes can accept the offer anytime after it is received, until the noted deadlines. </w:t>
      </w:r>
    </w:p>
    <w:p w14:paraId="44141CAF" w14:textId="77777777" w:rsidR="0084394E" w:rsidRPr="00075D08" w:rsidRDefault="00E830B0" w:rsidP="00641573">
      <w:pPr>
        <w:rPr>
          <w:rFonts w:ascii="Swiss 721 SWA" w:hAnsi="Swiss 721 SWA"/>
          <w:sz w:val="21"/>
          <w:szCs w:val="21"/>
        </w:rPr>
      </w:pPr>
      <w:r w:rsidRPr="00075D08">
        <w:rPr>
          <w:rFonts w:ascii="Swiss 721 SWA" w:hAnsi="Swiss 721 SWA"/>
          <w:sz w:val="21"/>
          <w:szCs w:val="21"/>
        </w:rPr>
        <w:t xml:space="preserve">Returning a signed offer form is considered an official commitment to a club. </w:t>
      </w:r>
      <w:r w:rsidR="002A555B" w:rsidRPr="00075D08">
        <w:rPr>
          <w:rFonts w:ascii="Swiss 721 SWA" w:hAnsi="Swiss 721 SWA"/>
          <w:sz w:val="21"/>
          <w:szCs w:val="21"/>
        </w:rPr>
        <w:t>Clubs then can proceed with</w:t>
      </w:r>
      <w:r w:rsidR="00032F25" w:rsidRPr="00075D08">
        <w:rPr>
          <w:rFonts w:ascii="Swiss 721 SWA" w:hAnsi="Swiss 721 SWA"/>
          <w:sz w:val="21"/>
          <w:szCs w:val="21"/>
        </w:rPr>
        <w:t xml:space="preserve"> </w:t>
      </w:r>
      <w:r w:rsidR="007B76E7" w:rsidRPr="00075D08">
        <w:rPr>
          <w:rFonts w:ascii="Swiss 721 SWA" w:hAnsi="Swiss 721 SWA"/>
          <w:sz w:val="21"/>
          <w:szCs w:val="21"/>
        </w:rPr>
        <w:t>online</w:t>
      </w:r>
      <w:r w:rsidR="002A555B" w:rsidRPr="00075D08">
        <w:rPr>
          <w:rFonts w:ascii="Swiss 721 SWA" w:hAnsi="Swiss 721 SWA"/>
          <w:sz w:val="21"/>
          <w:szCs w:val="21"/>
        </w:rPr>
        <w:t xml:space="preserve"> registration</w:t>
      </w:r>
      <w:r w:rsidR="00032F25" w:rsidRPr="00075D08">
        <w:rPr>
          <w:rFonts w:ascii="Swiss 721 SWA" w:hAnsi="Swiss 721 SWA"/>
          <w:sz w:val="21"/>
          <w:szCs w:val="21"/>
        </w:rPr>
        <w:t xml:space="preserve"> and fee collection. </w:t>
      </w:r>
    </w:p>
    <w:p w14:paraId="529D3E5D" w14:textId="77777777" w:rsidR="002A34C3" w:rsidRPr="00075D08" w:rsidRDefault="002A34C3" w:rsidP="001E4388">
      <w:pPr>
        <w:rPr>
          <w:rFonts w:ascii="Swiss 721 SWA" w:hAnsi="Swiss 721 SWA"/>
          <w:sz w:val="21"/>
          <w:szCs w:val="21"/>
        </w:rPr>
      </w:pPr>
      <w:r w:rsidRPr="00075D08">
        <w:rPr>
          <w:rFonts w:ascii="Swiss 721 SWA" w:hAnsi="Swiss 721 SWA"/>
          <w:sz w:val="21"/>
          <w:szCs w:val="21"/>
        </w:rPr>
        <w:t xml:space="preserve">Offers </w:t>
      </w:r>
      <w:r w:rsidR="002F6924" w:rsidRPr="00075D08">
        <w:rPr>
          <w:rFonts w:ascii="Swiss 721 SWA" w:hAnsi="Swiss 721 SWA"/>
          <w:sz w:val="21"/>
          <w:szCs w:val="21"/>
        </w:rPr>
        <w:t>must be honoured for</w:t>
      </w:r>
      <w:r w:rsidRPr="00075D08">
        <w:rPr>
          <w:rFonts w:ascii="Swiss 721 SWA" w:hAnsi="Swiss 721 SWA"/>
          <w:sz w:val="21"/>
          <w:szCs w:val="21"/>
        </w:rPr>
        <w:t xml:space="preserve"> 36 hours from the time indicated on the offer form.</w:t>
      </w:r>
    </w:p>
    <w:p w14:paraId="756E58FD" w14:textId="77777777" w:rsidR="00641573" w:rsidRPr="00075D08" w:rsidRDefault="00641573" w:rsidP="00641573">
      <w:pPr>
        <w:rPr>
          <w:rFonts w:ascii="Swiss 721 SWA" w:hAnsi="Swiss 721 SWA"/>
          <w:sz w:val="21"/>
          <w:szCs w:val="21"/>
        </w:rPr>
      </w:pPr>
      <w:r w:rsidRPr="00075D08">
        <w:rPr>
          <w:rFonts w:ascii="Swiss 721 SWA" w:hAnsi="Swiss 721 SWA"/>
          <w:b/>
          <w:sz w:val="21"/>
          <w:szCs w:val="21"/>
        </w:rPr>
        <w:t xml:space="preserve">OFFICIAL </w:t>
      </w:r>
      <w:r w:rsidR="001219B3" w:rsidRPr="00075D08">
        <w:rPr>
          <w:rFonts w:ascii="Swiss 721 SWA" w:hAnsi="Swiss 721 SWA"/>
          <w:b/>
          <w:sz w:val="21"/>
          <w:szCs w:val="21"/>
        </w:rPr>
        <w:t xml:space="preserve">ATHLETE </w:t>
      </w:r>
      <w:r w:rsidRPr="00075D08">
        <w:rPr>
          <w:rFonts w:ascii="Swiss 721 SWA" w:hAnsi="Swiss 721 SWA"/>
          <w:b/>
          <w:sz w:val="21"/>
          <w:szCs w:val="21"/>
        </w:rPr>
        <w:t>COMMITMENT</w:t>
      </w:r>
      <w:r w:rsidR="007B0CAB" w:rsidRPr="00075D08">
        <w:rPr>
          <w:rFonts w:ascii="Swiss 721 SWA" w:hAnsi="Swiss 721 SWA"/>
          <w:sz w:val="21"/>
          <w:szCs w:val="21"/>
        </w:rPr>
        <w:br/>
      </w:r>
      <w:r w:rsidR="00831C22" w:rsidRPr="00075D08">
        <w:rPr>
          <w:rFonts w:ascii="Swiss 721 SWA" w:hAnsi="Swiss 721 SWA"/>
          <w:sz w:val="21"/>
          <w:szCs w:val="21"/>
        </w:rPr>
        <w:t>Athletes are free to try</w:t>
      </w:r>
      <w:r w:rsidR="00C92FF8" w:rsidRPr="00075D08">
        <w:rPr>
          <w:rFonts w:ascii="Swiss 721 SWA" w:hAnsi="Swiss 721 SWA"/>
          <w:sz w:val="21"/>
          <w:szCs w:val="21"/>
        </w:rPr>
        <w:t xml:space="preserve"> </w:t>
      </w:r>
      <w:r w:rsidR="00887A13" w:rsidRPr="00075D08">
        <w:rPr>
          <w:rFonts w:ascii="Swiss 721 SWA" w:hAnsi="Swiss 721 SWA"/>
          <w:sz w:val="21"/>
          <w:szCs w:val="21"/>
        </w:rPr>
        <w:t xml:space="preserve">out for any team until they have officially </w:t>
      </w:r>
      <w:r w:rsidR="001F54ED" w:rsidRPr="00075D08">
        <w:rPr>
          <w:rFonts w:ascii="Swiss 721 SWA" w:hAnsi="Swiss 721 SWA"/>
          <w:sz w:val="21"/>
          <w:szCs w:val="21"/>
        </w:rPr>
        <w:t xml:space="preserve">re-signed or </w:t>
      </w:r>
      <w:r w:rsidR="00887A13" w:rsidRPr="00075D08">
        <w:rPr>
          <w:rFonts w:ascii="Swiss 721 SWA" w:hAnsi="Swiss 721 SWA"/>
          <w:sz w:val="21"/>
          <w:szCs w:val="21"/>
        </w:rPr>
        <w:t>signed</w:t>
      </w:r>
      <w:r w:rsidR="00C26233" w:rsidRPr="00075D08">
        <w:rPr>
          <w:rFonts w:ascii="Swiss 721 SWA" w:hAnsi="Swiss 721 SWA"/>
          <w:sz w:val="21"/>
          <w:szCs w:val="21"/>
        </w:rPr>
        <w:t xml:space="preserve"> </w:t>
      </w:r>
      <w:r w:rsidR="00887A13" w:rsidRPr="00075D08">
        <w:rPr>
          <w:rFonts w:ascii="Swiss 721 SWA" w:hAnsi="Swiss 721 SWA"/>
          <w:sz w:val="21"/>
          <w:szCs w:val="21"/>
        </w:rPr>
        <w:t xml:space="preserve">with a club. </w:t>
      </w:r>
      <w:r w:rsidR="00C26233" w:rsidRPr="00075D08">
        <w:rPr>
          <w:rFonts w:ascii="Swiss 721 SWA" w:hAnsi="Swiss 721 SWA"/>
          <w:sz w:val="21"/>
          <w:szCs w:val="21"/>
        </w:rPr>
        <w:t>An</w:t>
      </w:r>
      <w:r w:rsidRPr="00075D08">
        <w:rPr>
          <w:rFonts w:ascii="Swiss 721 SWA" w:hAnsi="Swiss 721 SWA"/>
          <w:sz w:val="21"/>
          <w:szCs w:val="21"/>
        </w:rPr>
        <w:t xml:space="preserve"> athlete is committed to </w:t>
      </w:r>
      <w:r w:rsidR="001935AA" w:rsidRPr="00075D08">
        <w:rPr>
          <w:rFonts w:ascii="Swiss 721 SWA" w:hAnsi="Swiss 721 SWA"/>
          <w:sz w:val="21"/>
          <w:szCs w:val="21"/>
        </w:rPr>
        <w:t>a c</w:t>
      </w:r>
      <w:r w:rsidRPr="00075D08">
        <w:rPr>
          <w:rFonts w:ascii="Swiss 721 SWA" w:hAnsi="Swiss 721 SWA"/>
          <w:sz w:val="21"/>
          <w:szCs w:val="21"/>
        </w:rPr>
        <w:t>lub for one season (</w:t>
      </w:r>
      <w:r w:rsidR="00831C22" w:rsidRPr="00075D08">
        <w:rPr>
          <w:rFonts w:ascii="Swiss 721 SWA" w:hAnsi="Swiss 721 SWA"/>
          <w:sz w:val="21"/>
          <w:szCs w:val="21"/>
        </w:rPr>
        <w:t>s</w:t>
      </w:r>
      <w:r w:rsidRPr="00075D08">
        <w:rPr>
          <w:rFonts w:ascii="Swiss 721 SWA" w:hAnsi="Swiss 721 SWA"/>
          <w:sz w:val="21"/>
          <w:szCs w:val="21"/>
        </w:rPr>
        <w:t xml:space="preserve">igning </w:t>
      </w:r>
      <w:r w:rsidR="00831C22" w:rsidRPr="00075D08">
        <w:rPr>
          <w:rFonts w:ascii="Swiss 721 SWA" w:hAnsi="Swiss 721 SWA"/>
          <w:sz w:val="21"/>
          <w:szCs w:val="21"/>
        </w:rPr>
        <w:t>da</w:t>
      </w:r>
      <w:r w:rsidRPr="00075D08">
        <w:rPr>
          <w:rFonts w:ascii="Swiss 721 SWA" w:hAnsi="Swiss 721 SWA"/>
          <w:sz w:val="21"/>
          <w:szCs w:val="21"/>
        </w:rPr>
        <w:t>te through May 31</w:t>
      </w:r>
      <w:r w:rsidR="00C92FF8" w:rsidRPr="00075D08">
        <w:rPr>
          <w:rFonts w:ascii="Swiss 721 SWA" w:hAnsi="Swiss 721 SWA"/>
          <w:sz w:val="21"/>
          <w:szCs w:val="21"/>
        </w:rPr>
        <w:t>st</w:t>
      </w:r>
      <w:r w:rsidRPr="00075D08">
        <w:rPr>
          <w:rFonts w:ascii="Swiss 721 SWA" w:hAnsi="Swiss 721 SWA"/>
          <w:sz w:val="21"/>
          <w:szCs w:val="21"/>
        </w:rPr>
        <w:t>).</w:t>
      </w:r>
      <w:r w:rsidR="00625888" w:rsidRPr="00075D08">
        <w:rPr>
          <w:rFonts w:ascii="Swiss 721 SWA" w:hAnsi="Swiss 721 SWA"/>
          <w:sz w:val="21"/>
          <w:szCs w:val="21"/>
        </w:rPr>
        <w:t xml:space="preserve"> </w:t>
      </w:r>
      <w:r w:rsidR="00887A13" w:rsidRPr="00075D08">
        <w:rPr>
          <w:rFonts w:ascii="Swiss 721 SWA" w:hAnsi="Swiss 721 SWA"/>
          <w:sz w:val="21"/>
          <w:szCs w:val="21"/>
        </w:rPr>
        <w:br/>
      </w:r>
      <w:r w:rsidR="00887A13" w:rsidRPr="00075D08">
        <w:rPr>
          <w:rFonts w:ascii="Swiss 721 SWA" w:hAnsi="Swiss 721 SWA"/>
          <w:sz w:val="21"/>
          <w:szCs w:val="21"/>
        </w:rPr>
        <w:br/>
        <w:t xml:space="preserve">Verbal commitments made at any time are </w:t>
      </w:r>
      <w:r w:rsidR="007B76E7" w:rsidRPr="00075D08">
        <w:rPr>
          <w:rFonts w:ascii="Swiss 721 SWA" w:hAnsi="Swiss 721 SWA"/>
          <w:sz w:val="21"/>
          <w:szCs w:val="21"/>
        </w:rPr>
        <w:t>non-binding</w:t>
      </w:r>
      <w:r w:rsidR="00C92FF8" w:rsidRPr="00075D08">
        <w:rPr>
          <w:rFonts w:ascii="Swiss 721 SWA" w:hAnsi="Swiss 721 SWA"/>
          <w:sz w:val="21"/>
          <w:szCs w:val="21"/>
        </w:rPr>
        <w:t xml:space="preserve">. Signing the OVA </w:t>
      </w:r>
      <w:r w:rsidR="00C26233" w:rsidRPr="00075D08">
        <w:rPr>
          <w:rFonts w:ascii="Swiss 721 SWA" w:hAnsi="Swiss 721 SWA"/>
          <w:sz w:val="21"/>
          <w:szCs w:val="21"/>
        </w:rPr>
        <w:t>offer form</w:t>
      </w:r>
      <w:r w:rsidR="00887A13" w:rsidRPr="00075D08">
        <w:rPr>
          <w:rFonts w:ascii="Swiss 721 SWA" w:hAnsi="Swiss 721 SWA"/>
          <w:sz w:val="21"/>
          <w:szCs w:val="21"/>
        </w:rPr>
        <w:t xml:space="preserve"> </w:t>
      </w:r>
      <w:r w:rsidR="007B76E7" w:rsidRPr="00075D08">
        <w:rPr>
          <w:rFonts w:ascii="Swiss 721 SWA" w:hAnsi="Swiss 721 SWA"/>
          <w:sz w:val="21"/>
          <w:szCs w:val="21"/>
        </w:rPr>
        <w:t>is the onl</w:t>
      </w:r>
      <w:r w:rsidR="001935AA" w:rsidRPr="00075D08">
        <w:rPr>
          <w:rFonts w:ascii="Swiss 721 SWA" w:hAnsi="Swiss 721 SWA"/>
          <w:sz w:val="21"/>
          <w:szCs w:val="21"/>
        </w:rPr>
        <w:t>y commitment the OVA will recognize</w:t>
      </w:r>
      <w:r w:rsidR="00C26233" w:rsidRPr="00075D08">
        <w:rPr>
          <w:rFonts w:ascii="Swiss 721 SWA" w:hAnsi="Swiss 721 SWA"/>
          <w:sz w:val="21"/>
          <w:szCs w:val="21"/>
        </w:rPr>
        <w:t>.</w:t>
      </w:r>
    </w:p>
    <w:p w14:paraId="2558CEA2" w14:textId="77777777" w:rsidR="0016700B" w:rsidRPr="00075D08" w:rsidRDefault="0016700B" w:rsidP="00641573">
      <w:pPr>
        <w:rPr>
          <w:rFonts w:ascii="Swiss 721 SWA" w:hAnsi="Swiss 721 SWA"/>
          <w:sz w:val="21"/>
          <w:szCs w:val="21"/>
        </w:rPr>
      </w:pPr>
      <w:r w:rsidRPr="00075D08">
        <w:rPr>
          <w:rFonts w:ascii="Swiss 721 SWA" w:hAnsi="Swiss 721 SWA"/>
          <w:sz w:val="21"/>
          <w:szCs w:val="21"/>
        </w:rPr>
        <w:t>Athletes found attending additional tryouts after returning a</w:t>
      </w:r>
      <w:r w:rsidR="00C343BB" w:rsidRPr="00075D08">
        <w:rPr>
          <w:rFonts w:ascii="Swiss 721 SWA" w:hAnsi="Swiss 721 SWA"/>
          <w:sz w:val="21"/>
          <w:szCs w:val="21"/>
        </w:rPr>
        <w:t xml:space="preserve"> signed </w:t>
      </w:r>
      <w:r w:rsidRPr="00075D08">
        <w:rPr>
          <w:rFonts w:ascii="Swiss 721 SWA" w:hAnsi="Swiss 721 SWA"/>
          <w:sz w:val="21"/>
          <w:szCs w:val="21"/>
        </w:rPr>
        <w:t>offer form to a club will be found in violation of this policy and may</w:t>
      </w:r>
      <w:r w:rsidR="001F54ED" w:rsidRPr="00075D08">
        <w:rPr>
          <w:rFonts w:ascii="Swiss 721 SWA" w:hAnsi="Swiss 721 SWA"/>
          <w:sz w:val="21"/>
          <w:szCs w:val="21"/>
        </w:rPr>
        <w:t xml:space="preserve"> </w:t>
      </w:r>
      <w:r w:rsidRPr="00075D08">
        <w:rPr>
          <w:rFonts w:ascii="Swiss 721 SWA" w:hAnsi="Swiss 721 SWA"/>
          <w:sz w:val="21"/>
          <w:szCs w:val="21"/>
        </w:rPr>
        <w:t xml:space="preserve">be subject to sanctions </w:t>
      </w:r>
      <w:r w:rsidR="001F54ED" w:rsidRPr="00075D08">
        <w:rPr>
          <w:rFonts w:ascii="Swiss 721 SWA" w:hAnsi="Swiss 721 SWA"/>
          <w:sz w:val="21"/>
          <w:szCs w:val="21"/>
        </w:rPr>
        <w:t>as</w:t>
      </w:r>
      <w:r w:rsidRPr="00075D08">
        <w:rPr>
          <w:rFonts w:ascii="Swiss 721 SWA" w:hAnsi="Swiss 721 SWA"/>
          <w:sz w:val="21"/>
          <w:szCs w:val="21"/>
        </w:rPr>
        <w:t xml:space="preserve"> outlined below. </w:t>
      </w:r>
    </w:p>
    <w:p w14:paraId="5AFBE5E8" w14:textId="77777777" w:rsidR="00837C63" w:rsidRPr="00075D08" w:rsidRDefault="007B0CAB" w:rsidP="00837C63">
      <w:pPr>
        <w:rPr>
          <w:rFonts w:ascii="Swiss 721 SWA" w:hAnsi="Swiss 721 SWA"/>
          <w:b/>
          <w:sz w:val="21"/>
          <w:szCs w:val="21"/>
        </w:rPr>
      </w:pPr>
      <w:r w:rsidRPr="00075D08">
        <w:rPr>
          <w:rFonts w:ascii="Swiss 721 SWA" w:hAnsi="Swiss 721 SWA"/>
          <w:b/>
          <w:sz w:val="21"/>
          <w:szCs w:val="21"/>
        </w:rPr>
        <w:t>CLUB FEES</w:t>
      </w:r>
      <w:r w:rsidRPr="00075D08">
        <w:rPr>
          <w:rFonts w:ascii="Swiss 721 SWA" w:hAnsi="Swiss 721 SWA"/>
          <w:sz w:val="21"/>
          <w:szCs w:val="21"/>
        </w:rPr>
        <w:br/>
      </w:r>
      <w:r w:rsidR="00C8176B" w:rsidRPr="00075D08">
        <w:rPr>
          <w:rFonts w:ascii="Swiss 721 SWA" w:hAnsi="Swiss 721 SWA"/>
          <w:sz w:val="21"/>
          <w:szCs w:val="21"/>
        </w:rPr>
        <w:t xml:space="preserve">Clubs may only collect fees once the </w:t>
      </w:r>
      <w:r w:rsidR="00C26233" w:rsidRPr="00075D08">
        <w:rPr>
          <w:rFonts w:ascii="Swiss 721 SWA" w:hAnsi="Swiss 721 SWA"/>
          <w:sz w:val="21"/>
          <w:szCs w:val="21"/>
        </w:rPr>
        <w:t>athlete is committed to the club.</w:t>
      </w:r>
      <w:r w:rsidR="00C8176B" w:rsidRPr="00075D08">
        <w:rPr>
          <w:rFonts w:ascii="Swiss 721 SWA" w:hAnsi="Swiss 721 SWA"/>
          <w:sz w:val="21"/>
          <w:szCs w:val="21"/>
        </w:rPr>
        <w:t xml:space="preserve"> Instalment plans are </w:t>
      </w:r>
      <w:r w:rsidR="009272CA" w:rsidRPr="00075D08">
        <w:rPr>
          <w:rFonts w:ascii="Swiss 721 SWA" w:hAnsi="Swiss 721 SWA"/>
          <w:sz w:val="21"/>
          <w:szCs w:val="21"/>
        </w:rPr>
        <w:t>permitted,</w:t>
      </w:r>
      <w:r w:rsidR="00C8176B" w:rsidRPr="00075D08">
        <w:rPr>
          <w:rFonts w:ascii="Swiss 721 SWA" w:hAnsi="Swiss 721 SWA"/>
          <w:sz w:val="21"/>
          <w:szCs w:val="21"/>
        </w:rPr>
        <w:t xml:space="preserve"> and it is strongly recommended </w:t>
      </w:r>
      <w:r w:rsidR="00F62262" w:rsidRPr="00075D08">
        <w:rPr>
          <w:rFonts w:ascii="Swiss 721 SWA" w:hAnsi="Swiss 721 SWA"/>
          <w:sz w:val="21"/>
          <w:szCs w:val="21"/>
        </w:rPr>
        <w:t>that a club contract is signed</w:t>
      </w:r>
      <w:r w:rsidR="009272CA" w:rsidRPr="00075D08">
        <w:rPr>
          <w:rFonts w:ascii="Swiss 721 SWA" w:hAnsi="Swiss 721 SWA"/>
          <w:sz w:val="21"/>
          <w:szCs w:val="21"/>
        </w:rPr>
        <w:t>, which outlines the fee structure and services provided to the athlete</w:t>
      </w:r>
      <w:r w:rsidR="00F62262" w:rsidRPr="00075D08">
        <w:rPr>
          <w:rFonts w:ascii="Swiss 721 SWA" w:hAnsi="Swiss 721 SWA"/>
          <w:sz w:val="21"/>
          <w:szCs w:val="21"/>
        </w:rPr>
        <w:t>.</w:t>
      </w:r>
      <w:r w:rsidR="00C26233" w:rsidRPr="00075D08">
        <w:rPr>
          <w:rFonts w:ascii="Swiss 721 SWA" w:hAnsi="Swiss 721 SWA"/>
          <w:sz w:val="21"/>
          <w:szCs w:val="21"/>
        </w:rPr>
        <w:t xml:space="preserve"> Parents/Guardians are strongly urged to familiarize themselves with the </w:t>
      </w:r>
      <w:r w:rsidR="008C3408" w:rsidRPr="00075D08">
        <w:rPr>
          <w:rFonts w:ascii="Swiss 721 SWA" w:hAnsi="Swiss 721 SWA"/>
          <w:sz w:val="21"/>
          <w:szCs w:val="21"/>
        </w:rPr>
        <w:t>clubs’</w:t>
      </w:r>
      <w:r w:rsidR="00C26233" w:rsidRPr="00075D08">
        <w:rPr>
          <w:rFonts w:ascii="Swiss 721 SWA" w:hAnsi="Swiss 721 SWA"/>
          <w:sz w:val="21"/>
          <w:szCs w:val="21"/>
        </w:rPr>
        <w:t xml:space="preserve"> financial policies prior to committing to a club for the season.</w:t>
      </w:r>
      <w:r w:rsidR="00F62262" w:rsidRPr="00075D08">
        <w:rPr>
          <w:rFonts w:ascii="Swiss 721 SWA" w:hAnsi="Swiss 721 SWA"/>
          <w:sz w:val="21"/>
          <w:szCs w:val="21"/>
        </w:rPr>
        <w:br/>
      </w:r>
      <w:r w:rsidR="00837C63" w:rsidRPr="00075D08">
        <w:rPr>
          <w:rFonts w:ascii="Swiss 721 SWA" w:hAnsi="Swiss 721 SWA"/>
          <w:b/>
          <w:sz w:val="21"/>
          <w:szCs w:val="21"/>
        </w:rPr>
        <w:br/>
        <w:t xml:space="preserve">CONCLUSION OF THE TRYOUT </w:t>
      </w:r>
      <w:r w:rsidR="002F6924" w:rsidRPr="00075D08">
        <w:rPr>
          <w:rFonts w:ascii="Swiss 721 SWA" w:hAnsi="Swiss 721 SWA"/>
          <w:b/>
          <w:sz w:val="21"/>
          <w:szCs w:val="21"/>
        </w:rPr>
        <w:t>PERIOD</w:t>
      </w:r>
      <w:r w:rsidR="00837C63" w:rsidRPr="00075D08">
        <w:rPr>
          <w:rFonts w:ascii="Swiss 721 SWA" w:hAnsi="Swiss 721 SWA"/>
          <w:b/>
          <w:sz w:val="21"/>
          <w:szCs w:val="21"/>
        </w:rPr>
        <w:br/>
      </w:r>
      <w:r w:rsidR="00837C63" w:rsidRPr="00075D08">
        <w:rPr>
          <w:rFonts w:ascii="Swiss 721 SWA" w:hAnsi="Swiss 721 SWA"/>
          <w:sz w:val="21"/>
          <w:szCs w:val="21"/>
        </w:rPr>
        <w:t xml:space="preserve">Clubs are permitted to hold additional tryouts to fill any open spots on their rosters.  </w:t>
      </w:r>
      <w:r w:rsidR="00FF415D" w:rsidRPr="00075D08">
        <w:rPr>
          <w:rFonts w:ascii="Swiss 721 SWA" w:hAnsi="Swiss 721 SWA"/>
          <w:sz w:val="21"/>
          <w:szCs w:val="21"/>
        </w:rPr>
        <w:t>New p</w:t>
      </w:r>
      <w:r w:rsidR="00837C63" w:rsidRPr="00075D08">
        <w:rPr>
          <w:rFonts w:ascii="Swiss 721 SWA" w:hAnsi="Swiss 721 SWA"/>
          <w:sz w:val="21"/>
          <w:szCs w:val="21"/>
        </w:rPr>
        <w:t xml:space="preserve">layers can be </w:t>
      </w:r>
      <w:r w:rsidR="001935AA" w:rsidRPr="00075D08">
        <w:rPr>
          <w:rFonts w:ascii="Swiss 721 SWA" w:hAnsi="Swiss 721 SWA"/>
          <w:sz w:val="21"/>
          <w:szCs w:val="21"/>
        </w:rPr>
        <w:t>registered in NRS</w:t>
      </w:r>
      <w:r w:rsidR="00837C63" w:rsidRPr="00075D08">
        <w:rPr>
          <w:rFonts w:ascii="Swiss 721 SWA" w:hAnsi="Swiss 721 SWA"/>
          <w:sz w:val="21"/>
          <w:szCs w:val="21"/>
        </w:rPr>
        <w:t xml:space="preserve"> until February 1</w:t>
      </w:r>
      <w:r w:rsidR="00837C63" w:rsidRPr="00075D08">
        <w:rPr>
          <w:rFonts w:ascii="Swiss 721 SWA" w:hAnsi="Swiss 721 SWA"/>
          <w:sz w:val="21"/>
          <w:szCs w:val="21"/>
          <w:vertAlign w:val="superscript"/>
        </w:rPr>
        <w:t>st</w:t>
      </w:r>
      <w:r w:rsidR="00837C63" w:rsidRPr="00075D08">
        <w:rPr>
          <w:rFonts w:ascii="Swiss 721 SWA" w:hAnsi="Swiss 721 SWA"/>
          <w:sz w:val="21"/>
          <w:szCs w:val="21"/>
        </w:rPr>
        <w:t xml:space="preserve">. </w:t>
      </w:r>
      <w:r w:rsidR="001935AA" w:rsidRPr="00075D08">
        <w:rPr>
          <w:rFonts w:ascii="Swiss 721 SWA" w:hAnsi="Swiss 721 SWA"/>
          <w:sz w:val="21"/>
          <w:szCs w:val="21"/>
        </w:rPr>
        <w:t>All</w:t>
      </w:r>
      <w:r w:rsidR="00837C63" w:rsidRPr="00075D08">
        <w:rPr>
          <w:rFonts w:ascii="Swiss 721 SWA" w:hAnsi="Swiss 721 SWA"/>
          <w:sz w:val="21"/>
          <w:szCs w:val="21"/>
        </w:rPr>
        <w:t xml:space="preserve"> athletes and team staff </w:t>
      </w:r>
      <w:r w:rsidR="00837C63" w:rsidRPr="00075D08">
        <w:rPr>
          <w:rFonts w:ascii="Swiss 721 SWA" w:hAnsi="Swiss 721 SWA"/>
          <w:sz w:val="21"/>
          <w:szCs w:val="21"/>
          <w:u w:val="single"/>
        </w:rPr>
        <w:t>must</w:t>
      </w:r>
      <w:r w:rsidR="00837C63" w:rsidRPr="00075D08">
        <w:rPr>
          <w:rFonts w:ascii="Swiss 721 SWA" w:hAnsi="Swiss 721 SWA"/>
          <w:sz w:val="21"/>
          <w:szCs w:val="21"/>
        </w:rPr>
        <w:t xml:space="preserve"> be registered members of the OVA</w:t>
      </w:r>
      <w:r w:rsidR="00FB6A89" w:rsidRPr="00075D08">
        <w:rPr>
          <w:rFonts w:ascii="Swiss 721 SWA" w:hAnsi="Swiss 721 SWA"/>
          <w:sz w:val="21"/>
          <w:szCs w:val="21"/>
        </w:rPr>
        <w:t xml:space="preserve"> to be eligible to participate and or compete </w:t>
      </w:r>
      <w:r w:rsidR="00837C63" w:rsidRPr="00075D08">
        <w:rPr>
          <w:rFonts w:ascii="Swiss 721 SWA" w:hAnsi="Swiss 721 SWA"/>
          <w:sz w:val="21"/>
          <w:szCs w:val="21"/>
        </w:rPr>
        <w:t>in any OVA sanctioned events</w:t>
      </w:r>
      <w:r w:rsidR="00FB6A89" w:rsidRPr="00075D08">
        <w:rPr>
          <w:rFonts w:ascii="Swiss 721 SWA" w:hAnsi="Swiss 721 SWA"/>
          <w:sz w:val="21"/>
          <w:szCs w:val="21"/>
        </w:rPr>
        <w:t xml:space="preserve">.  A sanctioned event also </w:t>
      </w:r>
      <w:r w:rsidR="00FB6A89" w:rsidRPr="00075D08">
        <w:rPr>
          <w:rFonts w:ascii="Swiss 721 SWA" w:hAnsi="Swiss 721 SWA"/>
          <w:sz w:val="21"/>
          <w:szCs w:val="21"/>
          <w:u w:val="single"/>
        </w:rPr>
        <w:t>in</w:t>
      </w:r>
      <w:r w:rsidR="00837C63" w:rsidRPr="00075D08">
        <w:rPr>
          <w:rFonts w:ascii="Swiss 721 SWA" w:hAnsi="Swiss 721 SWA"/>
          <w:sz w:val="21"/>
          <w:szCs w:val="21"/>
          <w:u w:val="single"/>
        </w:rPr>
        <w:t>cludes</w:t>
      </w:r>
      <w:r w:rsidR="00837C63" w:rsidRPr="00075D08">
        <w:rPr>
          <w:rFonts w:ascii="Swiss 721 SWA" w:hAnsi="Swiss 721 SWA"/>
          <w:sz w:val="21"/>
          <w:szCs w:val="21"/>
        </w:rPr>
        <w:t xml:space="preserve"> </w:t>
      </w:r>
      <w:r w:rsidR="002E1C54" w:rsidRPr="00075D08">
        <w:rPr>
          <w:rFonts w:ascii="Swiss 721 SWA" w:hAnsi="Swiss 721 SWA"/>
          <w:sz w:val="21"/>
          <w:szCs w:val="21"/>
        </w:rPr>
        <w:t>c</w:t>
      </w:r>
      <w:r w:rsidR="00837C63" w:rsidRPr="00075D08">
        <w:rPr>
          <w:rFonts w:ascii="Swiss 721 SWA" w:hAnsi="Swiss 721 SWA"/>
          <w:sz w:val="21"/>
          <w:szCs w:val="21"/>
        </w:rPr>
        <w:t>lub practices</w:t>
      </w:r>
      <w:r w:rsidR="001935AA" w:rsidRPr="00075D08">
        <w:rPr>
          <w:rFonts w:ascii="Swiss 721 SWA" w:hAnsi="Swiss 721 SWA"/>
          <w:sz w:val="21"/>
          <w:szCs w:val="21"/>
        </w:rPr>
        <w:t>.  R</w:t>
      </w:r>
      <w:r w:rsidR="00FB6A89" w:rsidRPr="00075D08">
        <w:rPr>
          <w:rFonts w:ascii="Swiss 721 SWA" w:hAnsi="Swiss 721 SWA"/>
          <w:sz w:val="21"/>
          <w:szCs w:val="21"/>
        </w:rPr>
        <w:t xml:space="preserve">egistering all participants </w:t>
      </w:r>
      <w:r w:rsidR="00483781" w:rsidRPr="00075D08">
        <w:rPr>
          <w:rFonts w:ascii="Swiss 721 SWA" w:hAnsi="Swiss 721 SWA"/>
          <w:sz w:val="21"/>
          <w:szCs w:val="21"/>
        </w:rPr>
        <w:t>as OVA members</w:t>
      </w:r>
      <w:r w:rsidR="003A73AD" w:rsidRPr="00075D08">
        <w:rPr>
          <w:rFonts w:ascii="Swiss 721 SWA" w:hAnsi="Swiss 721 SWA"/>
          <w:sz w:val="21"/>
          <w:szCs w:val="21"/>
        </w:rPr>
        <w:t xml:space="preserve"> by their first practice</w:t>
      </w:r>
      <w:r w:rsidR="00483781" w:rsidRPr="00075D08">
        <w:rPr>
          <w:rFonts w:ascii="Swiss 721 SWA" w:hAnsi="Swiss 721 SWA"/>
          <w:sz w:val="21"/>
          <w:szCs w:val="21"/>
        </w:rPr>
        <w:t xml:space="preserve"> </w:t>
      </w:r>
      <w:r w:rsidR="00FB6A89" w:rsidRPr="00075D08">
        <w:rPr>
          <w:rFonts w:ascii="Swiss 721 SWA" w:hAnsi="Swiss 721 SWA"/>
          <w:sz w:val="21"/>
          <w:szCs w:val="21"/>
        </w:rPr>
        <w:t>ensure</w:t>
      </w:r>
      <w:r w:rsidR="00483781" w:rsidRPr="00075D08">
        <w:rPr>
          <w:rFonts w:ascii="Swiss 721 SWA" w:hAnsi="Swiss 721 SWA"/>
          <w:sz w:val="21"/>
          <w:szCs w:val="21"/>
        </w:rPr>
        <w:t>s that they</w:t>
      </w:r>
      <w:r w:rsidR="00837C63" w:rsidRPr="00075D08">
        <w:rPr>
          <w:rFonts w:ascii="Swiss 721 SWA" w:hAnsi="Swiss 721 SWA"/>
          <w:sz w:val="21"/>
          <w:szCs w:val="21"/>
        </w:rPr>
        <w:t xml:space="preserve"> are covered by the OVA insurance policy</w:t>
      </w:r>
      <w:r w:rsidR="00483781" w:rsidRPr="00075D08">
        <w:rPr>
          <w:rFonts w:ascii="Swiss 721 SWA" w:hAnsi="Swiss 721 SWA"/>
          <w:sz w:val="21"/>
          <w:szCs w:val="21"/>
        </w:rPr>
        <w:t>.</w:t>
      </w:r>
      <w:r w:rsidR="00837C63" w:rsidRPr="00075D08">
        <w:rPr>
          <w:rFonts w:ascii="Swiss 721 SWA" w:hAnsi="Swiss 721 SWA"/>
          <w:sz w:val="21"/>
          <w:szCs w:val="21"/>
        </w:rPr>
        <w:t xml:space="preserve"> </w:t>
      </w:r>
    </w:p>
    <w:p w14:paraId="0CAFD2F2" w14:textId="77777777" w:rsidR="00641573" w:rsidRPr="00075D08" w:rsidRDefault="007B0CAB" w:rsidP="00641573">
      <w:pPr>
        <w:rPr>
          <w:rFonts w:ascii="Swiss 721 SWA" w:hAnsi="Swiss 721 SWA"/>
          <w:b/>
          <w:sz w:val="21"/>
          <w:szCs w:val="21"/>
        </w:rPr>
      </w:pPr>
      <w:r w:rsidRPr="00075D08">
        <w:rPr>
          <w:rFonts w:ascii="Swiss 721 SWA" w:hAnsi="Swiss 721 SWA"/>
          <w:b/>
          <w:sz w:val="21"/>
          <w:szCs w:val="21"/>
        </w:rPr>
        <w:t>ADHERENCE</w:t>
      </w:r>
      <w:r w:rsidRPr="00075D08">
        <w:rPr>
          <w:rFonts w:ascii="Swiss 721 SWA" w:hAnsi="Swiss 721 SWA"/>
          <w:b/>
          <w:sz w:val="21"/>
          <w:szCs w:val="21"/>
        </w:rPr>
        <w:br/>
      </w:r>
      <w:r w:rsidR="002E1C54" w:rsidRPr="00075D08">
        <w:rPr>
          <w:rFonts w:ascii="Swiss 721 SWA" w:hAnsi="Swiss 721 SWA"/>
          <w:sz w:val="21"/>
          <w:szCs w:val="21"/>
        </w:rPr>
        <w:t>The OVA</w:t>
      </w:r>
      <w:r w:rsidR="00641573" w:rsidRPr="00075D08">
        <w:rPr>
          <w:rFonts w:ascii="Swiss 721 SWA" w:hAnsi="Swiss 721 SWA"/>
          <w:sz w:val="21"/>
          <w:szCs w:val="21"/>
        </w:rPr>
        <w:t xml:space="preserve"> reserves the right to investigate any possible tryout </w:t>
      </w:r>
      <w:r w:rsidR="001935AA" w:rsidRPr="00075D08">
        <w:rPr>
          <w:rFonts w:ascii="Swiss 721 SWA" w:hAnsi="Swiss 721 SWA"/>
          <w:sz w:val="21"/>
          <w:szCs w:val="21"/>
        </w:rPr>
        <w:t xml:space="preserve">window </w:t>
      </w:r>
      <w:r w:rsidR="00641573" w:rsidRPr="00075D08">
        <w:rPr>
          <w:rFonts w:ascii="Swiss 721 SWA" w:hAnsi="Swiss 721 SWA"/>
          <w:sz w:val="21"/>
          <w:szCs w:val="21"/>
        </w:rPr>
        <w:t xml:space="preserve">infractions regardless of how the OVA learns about the incident. This is a self-policing policy and all OVA members are obligated to report any infractions and cooperate fully with the investigation. If </w:t>
      </w:r>
      <w:r w:rsidR="002E1C54" w:rsidRPr="00075D08">
        <w:rPr>
          <w:rFonts w:ascii="Swiss 721 SWA" w:hAnsi="Swiss 721 SWA"/>
          <w:sz w:val="21"/>
          <w:szCs w:val="21"/>
        </w:rPr>
        <w:t xml:space="preserve">the OVA </w:t>
      </w:r>
      <w:proofErr w:type="gramStart"/>
      <w:r w:rsidR="00EC272C" w:rsidRPr="00075D08">
        <w:rPr>
          <w:rFonts w:ascii="Swiss 721 SWA" w:hAnsi="Swiss 721 SWA"/>
          <w:sz w:val="21"/>
          <w:szCs w:val="21"/>
        </w:rPr>
        <w:t>determine</w:t>
      </w:r>
      <w:r w:rsidR="008B726D" w:rsidRPr="00075D08">
        <w:rPr>
          <w:rFonts w:ascii="Swiss 721 SWA" w:hAnsi="Swiss 721 SWA"/>
          <w:sz w:val="21"/>
          <w:szCs w:val="21"/>
        </w:rPr>
        <w:t>s</w:t>
      </w:r>
      <w:proofErr w:type="gramEnd"/>
      <w:r w:rsidR="00641573" w:rsidRPr="00075D08">
        <w:rPr>
          <w:rFonts w:ascii="Swiss 721 SWA" w:hAnsi="Swiss 721 SWA"/>
          <w:sz w:val="21"/>
          <w:szCs w:val="21"/>
        </w:rPr>
        <w:t xml:space="preserve"> </w:t>
      </w:r>
      <w:r w:rsidR="00CA0A7F" w:rsidRPr="00075D08">
        <w:rPr>
          <w:rFonts w:ascii="Swiss 721 SWA" w:hAnsi="Swiss 721 SWA"/>
          <w:sz w:val="21"/>
          <w:szCs w:val="21"/>
        </w:rPr>
        <w:t xml:space="preserve">that </w:t>
      </w:r>
      <w:r w:rsidR="00641573" w:rsidRPr="00075D08">
        <w:rPr>
          <w:rFonts w:ascii="Swiss 721 SWA" w:hAnsi="Swiss 721 SWA"/>
          <w:sz w:val="21"/>
          <w:szCs w:val="21"/>
        </w:rPr>
        <w:t xml:space="preserve">an offense has occurred, any </w:t>
      </w:r>
      <w:r w:rsidR="00C343BB" w:rsidRPr="00075D08">
        <w:rPr>
          <w:rFonts w:ascii="Swiss 721 SWA" w:hAnsi="Swiss 721 SWA"/>
          <w:sz w:val="21"/>
          <w:szCs w:val="21"/>
        </w:rPr>
        <w:t>o</w:t>
      </w:r>
      <w:r w:rsidR="00641573" w:rsidRPr="00075D08">
        <w:rPr>
          <w:rFonts w:ascii="Swiss 721 SWA" w:hAnsi="Swiss 721 SWA"/>
          <w:sz w:val="21"/>
          <w:szCs w:val="21"/>
        </w:rPr>
        <w:t xml:space="preserve">f the following sanctions </w:t>
      </w:r>
      <w:r w:rsidR="00C343BB" w:rsidRPr="00075D08">
        <w:rPr>
          <w:rFonts w:ascii="Swiss 721 SWA" w:hAnsi="Swiss 721 SWA"/>
          <w:sz w:val="21"/>
          <w:szCs w:val="21"/>
        </w:rPr>
        <w:t xml:space="preserve">may be </w:t>
      </w:r>
      <w:r w:rsidR="008B726D" w:rsidRPr="00075D08">
        <w:rPr>
          <w:rFonts w:ascii="Swiss 721 SWA" w:hAnsi="Swiss 721 SWA"/>
          <w:sz w:val="21"/>
          <w:szCs w:val="21"/>
        </w:rPr>
        <w:t>imposed</w:t>
      </w:r>
      <w:r w:rsidR="00641573" w:rsidRPr="00075D08">
        <w:rPr>
          <w:rFonts w:ascii="Swiss 721 SWA" w:hAnsi="Swiss 721 SWA"/>
          <w:sz w:val="21"/>
          <w:szCs w:val="21"/>
        </w:rPr>
        <w:t>, depending on the severity of the offense:</w:t>
      </w:r>
    </w:p>
    <w:p w14:paraId="503C4356" w14:textId="77777777" w:rsidR="00641573" w:rsidRPr="00075D08" w:rsidRDefault="00641573" w:rsidP="00373C97">
      <w:pPr>
        <w:pStyle w:val="ListParagraph"/>
        <w:numPr>
          <w:ilvl w:val="0"/>
          <w:numId w:val="7"/>
        </w:numPr>
        <w:rPr>
          <w:rFonts w:ascii="Swiss 721 SWA" w:hAnsi="Swiss 721 SWA"/>
          <w:sz w:val="21"/>
          <w:szCs w:val="21"/>
        </w:rPr>
      </w:pPr>
      <w:r w:rsidRPr="00075D08">
        <w:rPr>
          <w:rFonts w:ascii="Swiss 721 SWA" w:hAnsi="Swiss 721 SWA"/>
          <w:sz w:val="21"/>
          <w:szCs w:val="21"/>
        </w:rPr>
        <w:t>Letter of reprimand</w:t>
      </w:r>
    </w:p>
    <w:p w14:paraId="32F027A3" w14:textId="77777777" w:rsidR="00641573" w:rsidRPr="00075D08" w:rsidRDefault="00641573" w:rsidP="00373C97">
      <w:pPr>
        <w:pStyle w:val="ListParagraph"/>
        <w:numPr>
          <w:ilvl w:val="0"/>
          <w:numId w:val="7"/>
        </w:numPr>
        <w:rPr>
          <w:rFonts w:ascii="Swiss 721 SWA" w:hAnsi="Swiss 721 SWA"/>
          <w:sz w:val="21"/>
          <w:szCs w:val="21"/>
        </w:rPr>
      </w:pPr>
      <w:r w:rsidRPr="00075D08">
        <w:rPr>
          <w:rFonts w:ascii="Swiss 721 SWA" w:hAnsi="Swiss 721 SWA"/>
          <w:sz w:val="21"/>
          <w:szCs w:val="21"/>
        </w:rPr>
        <w:t>Fine of up to $</w:t>
      </w:r>
      <w:r w:rsidR="008B726D" w:rsidRPr="00075D08">
        <w:rPr>
          <w:rFonts w:ascii="Swiss 721 SWA" w:hAnsi="Swiss 721 SWA"/>
          <w:sz w:val="21"/>
          <w:szCs w:val="21"/>
        </w:rPr>
        <w:t>200</w:t>
      </w:r>
      <w:r w:rsidR="00831C22" w:rsidRPr="00075D08">
        <w:rPr>
          <w:rFonts w:ascii="Swiss 721 SWA" w:hAnsi="Swiss 721 SWA"/>
          <w:sz w:val="21"/>
          <w:szCs w:val="21"/>
        </w:rPr>
        <w:t xml:space="preserve"> per occurrence</w:t>
      </w:r>
    </w:p>
    <w:p w14:paraId="422D798C" w14:textId="77777777" w:rsidR="00641573" w:rsidRPr="00075D08" w:rsidRDefault="00641573" w:rsidP="00373C97">
      <w:pPr>
        <w:pStyle w:val="ListParagraph"/>
        <w:numPr>
          <w:ilvl w:val="0"/>
          <w:numId w:val="7"/>
        </w:numPr>
        <w:rPr>
          <w:rFonts w:ascii="Swiss 721 SWA" w:hAnsi="Swiss 721 SWA"/>
          <w:sz w:val="21"/>
          <w:szCs w:val="21"/>
        </w:rPr>
      </w:pPr>
      <w:r w:rsidRPr="00075D08">
        <w:rPr>
          <w:rFonts w:ascii="Swiss 721 SWA" w:hAnsi="Swiss 721 SWA"/>
          <w:sz w:val="21"/>
          <w:szCs w:val="21"/>
        </w:rPr>
        <w:t xml:space="preserve">Indefinite suspension </w:t>
      </w:r>
      <w:r w:rsidR="00F57F80" w:rsidRPr="00075D08">
        <w:rPr>
          <w:rFonts w:ascii="Swiss 721 SWA" w:hAnsi="Swiss 721 SWA"/>
          <w:sz w:val="21"/>
          <w:szCs w:val="21"/>
        </w:rPr>
        <w:t>of</w:t>
      </w:r>
      <w:r w:rsidR="00837C63" w:rsidRPr="00075D08">
        <w:rPr>
          <w:rFonts w:ascii="Swiss 721 SWA" w:hAnsi="Swiss 721 SWA"/>
          <w:sz w:val="21"/>
          <w:szCs w:val="21"/>
        </w:rPr>
        <w:t xml:space="preserve"> the individual, team </w:t>
      </w:r>
      <w:r w:rsidR="00831C22" w:rsidRPr="00075D08">
        <w:rPr>
          <w:rFonts w:ascii="Swiss 721 SWA" w:hAnsi="Swiss 721 SWA"/>
          <w:sz w:val="21"/>
          <w:szCs w:val="21"/>
        </w:rPr>
        <w:t>and/</w:t>
      </w:r>
      <w:r w:rsidR="00837C63" w:rsidRPr="00075D08">
        <w:rPr>
          <w:rFonts w:ascii="Swiss 721 SWA" w:hAnsi="Swiss 721 SWA"/>
          <w:sz w:val="21"/>
          <w:szCs w:val="21"/>
        </w:rPr>
        <w:t xml:space="preserve">or club </w:t>
      </w:r>
      <w:r w:rsidRPr="00075D08">
        <w:rPr>
          <w:rFonts w:ascii="Swiss 721 SWA" w:hAnsi="Swiss 721 SWA"/>
          <w:sz w:val="21"/>
          <w:szCs w:val="21"/>
        </w:rPr>
        <w:t xml:space="preserve">from </w:t>
      </w:r>
      <w:r w:rsidR="002E1C54" w:rsidRPr="00075D08">
        <w:rPr>
          <w:rFonts w:ascii="Swiss 721 SWA" w:hAnsi="Swiss 721 SWA"/>
          <w:sz w:val="21"/>
          <w:szCs w:val="21"/>
        </w:rPr>
        <w:t>OVA</w:t>
      </w:r>
      <w:r w:rsidRPr="00075D08">
        <w:rPr>
          <w:rFonts w:ascii="Swiss 721 SWA" w:hAnsi="Swiss 721 SWA"/>
          <w:sz w:val="21"/>
          <w:szCs w:val="21"/>
        </w:rPr>
        <w:t xml:space="preserve"> events, beginning from the date </w:t>
      </w:r>
      <w:r w:rsidR="00831C22" w:rsidRPr="00075D08">
        <w:rPr>
          <w:rFonts w:ascii="Swiss 721 SWA" w:hAnsi="Swiss 721 SWA"/>
          <w:sz w:val="21"/>
          <w:szCs w:val="21"/>
        </w:rPr>
        <w:t>when the investigation concludes</w:t>
      </w:r>
    </w:p>
    <w:p w14:paraId="659CC7D3" w14:textId="77777777" w:rsidR="00641573" w:rsidRPr="00075D08" w:rsidRDefault="00641573" w:rsidP="00373C97">
      <w:pPr>
        <w:pStyle w:val="ListParagraph"/>
        <w:numPr>
          <w:ilvl w:val="0"/>
          <w:numId w:val="7"/>
        </w:numPr>
        <w:rPr>
          <w:rFonts w:ascii="Swiss 721 SWA" w:hAnsi="Swiss 721 SWA"/>
          <w:sz w:val="21"/>
          <w:szCs w:val="21"/>
        </w:rPr>
      </w:pPr>
      <w:r w:rsidRPr="00075D08">
        <w:rPr>
          <w:rFonts w:ascii="Swiss 721 SWA" w:hAnsi="Swiss 721 SWA"/>
          <w:sz w:val="21"/>
          <w:szCs w:val="21"/>
        </w:rPr>
        <w:t xml:space="preserve">Individuals, teams, </w:t>
      </w:r>
      <w:r w:rsidR="00831C22" w:rsidRPr="00075D08">
        <w:rPr>
          <w:rFonts w:ascii="Swiss 721 SWA" w:hAnsi="Swiss 721 SWA"/>
          <w:sz w:val="21"/>
          <w:szCs w:val="21"/>
        </w:rPr>
        <w:t>and/</w:t>
      </w:r>
      <w:r w:rsidRPr="00075D08">
        <w:rPr>
          <w:rFonts w:ascii="Swiss 721 SWA" w:hAnsi="Swiss 721 SWA"/>
          <w:sz w:val="21"/>
          <w:szCs w:val="21"/>
        </w:rPr>
        <w:t>or clubs suspended for more than one year must apply in writing for reinstatement as a member in good standing. Approval for reinstatement will be contingent upon a full review of the application by</w:t>
      </w:r>
      <w:r w:rsidR="00F44612" w:rsidRPr="00075D08">
        <w:rPr>
          <w:rFonts w:ascii="Swiss 721 SWA" w:hAnsi="Swiss 721 SWA"/>
          <w:sz w:val="21"/>
          <w:szCs w:val="21"/>
        </w:rPr>
        <w:t xml:space="preserve"> the</w:t>
      </w:r>
      <w:r w:rsidRPr="00075D08">
        <w:rPr>
          <w:rFonts w:ascii="Swiss 721 SWA" w:hAnsi="Swiss 721 SWA"/>
          <w:sz w:val="21"/>
          <w:szCs w:val="21"/>
        </w:rPr>
        <w:t xml:space="preserve"> O</w:t>
      </w:r>
      <w:r w:rsidR="00F44612" w:rsidRPr="00075D08">
        <w:rPr>
          <w:rFonts w:ascii="Swiss 721 SWA" w:hAnsi="Swiss 721 SWA"/>
          <w:sz w:val="21"/>
          <w:szCs w:val="21"/>
        </w:rPr>
        <w:t>VA</w:t>
      </w:r>
    </w:p>
    <w:p w14:paraId="4AAACCEF" w14:textId="77777777" w:rsidR="00641573" w:rsidRPr="00075D08" w:rsidRDefault="00641573" w:rsidP="00373C97">
      <w:pPr>
        <w:pStyle w:val="ListParagraph"/>
        <w:numPr>
          <w:ilvl w:val="0"/>
          <w:numId w:val="7"/>
        </w:numPr>
        <w:rPr>
          <w:rFonts w:ascii="Swiss 721 SWA" w:hAnsi="Swiss 721 SWA"/>
          <w:sz w:val="21"/>
          <w:szCs w:val="21"/>
        </w:rPr>
      </w:pPr>
      <w:r w:rsidRPr="00075D08">
        <w:rPr>
          <w:rFonts w:ascii="Swiss 721 SWA" w:hAnsi="Swiss 721 SWA"/>
          <w:sz w:val="21"/>
          <w:szCs w:val="21"/>
        </w:rPr>
        <w:t xml:space="preserve">An individual, team </w:t>
      </w:r>
      <w:r w:rsidR="00831C22" w:rsidRPr="00075D08">
        <w:rPr>
          <w:rFonts w:ascii="Swiss 721 SWA" w:hAnsi="Swiss 721 SWA"/>
          <w:sz w:val="21"/>
          <w:szCs w:val="21"/>
        </w:rPr>
        <w:t>and/</w:t>
      </w:r>
      <w:r w:rsidRPr="00075D08">
        <w:rPr>
          <w:rFonts w:ascii="Swiss 721 SWA" w:hAnsi="Swiss 721 SWA"/>
          <w:sz w:val="21"/>
          <w:szCs w:val="21"/>
        </w:rPr>
        <w:t xml:space="preserve">or club may appeal a sanction through the </w:t>
      </w:r>
      <w:r w:rsidR="002E1C54" w:rsidRPr="00075D08">
        <w:rPr>
          <w:rFonts w:ascii="Swiss 721 SWA" w:hAnsi="Swiss 721 SWA"/>
          <w:sz w:val="21"/>
          <w:szCs w:val="21"/>
        </w:rPr>
        <w:t>OVA</w:t>
      </w:r>
      <w:r w:rsidRPr="00075D08">
        <w:rPr>
          <w:rFonts w:ascii="Swiss 721 SWA" w:hAnsi="Swiss 721 SWA"/>
          <w:sz w:val="21"/>
          <w:szCs w:val="21"/>
        </w:rPr>
        <w:t xml:space="preserve"> Appeals Policy</w:t>
      </w:r>
    </w:p>
    <w:p w14:paraId="1584BA27" w14:textId="77777777" w:rsidR="00373C97" w:rsidRPr="00075D08" w:rsidRDefault="00373C97" w:rsidP="00373C97">
      <w:pPr>
        <w:rPr>
          <w:rFonts w:ascii="Swiss 721 SWA" w:hAnsi="Swiss 721 SWA"/>
          <w:sz w:val="21"/>
          <w:szCs w:val="21"/>
        </w:rPr>
      </w:pPr>
      <w:r w:rsidRPr="00075D08">
        <w:rPr>
          <w:rFonts w:ascii="Swiss 721 SWA" w:hAnsi="Swiss 721 SWA"/>
          <w:sz w:val="21"/>
          <w:szCs w:val="21"/>
        </w:rPr>
        <w:t>When reporting a possible infraction please include the following information</w:t>
      </w:r>
      <w:r w:rsidR="002E1C54" w:rsidRPr="00075D08">
        <w:rPr>
          <w:rFonts w:ascii="Swiss 721 SWA" w:hAnsi="Swiss 721 SWA"/>
          <w:sz w:val="21"/>
          <w:szCs w:val="21"/>
        </w:rPr>
        <w:t>:</w:t>
      </w:r>
    </w:p>
    <w:p w14:paraId="1FE62F08" w14:textId="77777777" w:rsidR="00FD1781" w:rsidRPr="00075D08" w:rsidRDefault="00FD1781" w:rsidP="00EF0455">
      <w:pPr>
        <w:pStyle w:val="ListParagraph"/>
        <w:numPr>
          <w:ilvl w:val="0"/>
          <w:numId w:val="17"/>
        </w:numPr>
        <w:rPr>
          <w:rFonts w:ascii="Swiss 721 SWA" w:hAnsi="Swiss 721 SWA"/>
          <w:sz w:val="21"/>
          <w:szCs w:val="21"/>
        </w:rPr>
      </w:pPr>
      <w:r w:rsidRPr="00075D08">
        <w:rPr>
          <w:rFonts w:ascii="Swiss 721 SWA" w:hAnsi="Swiss 721 SWA"/>
          <w:sz w:val="21"/>
          <w:szCs w:val="21"/>
        </w:rPr>
        <w:t>Date of infraction</w:t>
      </w:r>
      <w:r w:rsidR="003F1F1A" w:rsidRPr="00075D08">
        <w:rPr>
          <w:rFonts w:ascii="Swiss 721 SWA" w:hAnsi="Swiss 721 SWA"/>
          <w:sz w:val="21"/>
          <w:szCs w:val="21"/>
        </w:rPr>
        <w:t xml:space="preserve"> and Offending club</w:t>
      </w:r>
    </w:p>
    <w:p w14:paraId="5CA6F69C" w14:textId="77777777" w:rsidR="00FD1781" w:rsidRPr="00075D08" w:rsidRDefault="00FD1781" w:rsidP="00656311">
      <w:pPr>
        <w:pStyle w:val="ListParagraph"/>
        <w:numPr>
          <w:ilvl w:val="0"/>
          <w:numId w:val="17"/>
        </w:numPr>
        <w:rPr>
          <w:rFonts w:ascii="Swiss 721 SWA" w:hAnsi="Swiss 721 SWA"/>
          <w:sz w:val="21"/>
          <w:szCs w:val="21"/>
        </w:rPr>
      </w:pPr>
      <w:r w:rsidRPr="00075D08">
        <w:rPr>
          <w:rFonts w:ascii="Swiss 721 SWA" w:hAnsi="Swiss 721 SWA"/>
          <w:sz w:val="21"/>
          <w:szCs w:val="21"/>
        </w:rPr>
        <w:t xml:space="preserve">Any type of </w:t>
      </w:r>
      <w:r w:rsidR="00C343BB" w:rsidRPr="00075D08">
        <w:rPr>
          <w:rFonts w:ascii="Swiss 721 SWA" w:hAnsi="Swiss 721 SWA"/>
          <w:sz w:val="21"/>
          <w:szCs w:val="21"/>
        </w:rPr>
        <w:t>objective</w:t>
      </w:r>
      <w:r w:rsidRPr="00075D08">
        <w:rPr>
          <w:rFonts w:ascii="Swiss 721 SWA" w:hAnsi="Swiss 721 SWA"/>
          <w:sz w:val="21"/>
          <w:szCs w:val="21"/>
        </w:rPr>
        <w:t xml:space="preserve"> documentation that supports a violation to the policy</w:t>
      </w:r>
      <w:r w:rsidR="005061FF" w:rsidRPr="00075D08">
        <w:rPr>
          <w:rFonts w:ascii="Swiss 721 SWA" w:hAnsi="Swiss 721 SWA"/>
          <w:sz w:val="21"/>
          <w:szCs w:val="21"/>
        </w:rPr>
        <w:t xml:space="preserve">, </w:t>
      </w:r>
      <w:r w:rsidR="0057249E" w:rsidRPr="00075D08">
        <w:rPr>
          <w:rFonts w:ascii="Swiss 721 SWA" w:hAnsi="Swiss 721 SWA"/>
          <w:sz w:val="21"/>
          <w:szCs w:val="21"/>
        </w:rPr>
        <w:t>includes</w:t>
      </w:r>
      <w:r w:rsidR="005061FF" w:rsidRPr="00075D08">
        <w:rPr>
          <w:rFonts w:ascii="Swiss 721 SWA" w:hAnsi="Swiss 721 SWA"/>
          <w:sz w:val="21"/>
          <w:szCs w:val="21"/>
        </w:rPr>
        <w:t xml:space="preserve"> but not limited to:</w:t>
      </w:r>
    </w:p>
    <w:p w14:paraId="0C4F9B10" w14:textId="77777777" w:rsidR="00FD1781" w:rsidRPr="00075D08" w:rsidRDefault="00FD1781" w:rsidP="00EF0455">
      <w:pPr>
        <w:pStyle w:val="ListParagraph"/>
        <w:numPr>
          <w:ilvl w:val="1"/>
          <w:numId w:val="9"/>
        </w:numPr>
        <w:rPr>
          <w:rFonts w:ascii="Swiss 721 SWA" w:hAnsi="Swiss 721 SWA"/>
          <w:sz w:val="21"/>
          <w:szCs w:val="21"/>
        </w:rPr>
      </w:pPr>
      <w:r w:rsidRPr="00075D08">
        <w:rPr>
          <w:rFonts w:ascii="Swiss 721 SWA" w:hAnsi="Swiss 721 SWA"/>
          <w:sz w:val="21"/>
          <w:szCs w:val="21"/>
        </w:rPr>
        <w:t>Website links</w:t>
      </w:r>
      <w:r w:rsidR="00086648" w:rsidRPr="00075D08">
        <w:rPr>
          <w:rFonts w:ascii="Swiss 721 SWA" w:hAnsi="Swiss 721 SWA"/>
          <w:sz w:val="21"/>
          <w:szCs w:val="21"/>
        </w:rPr>
        <w:t xml:space="preserve"> and or Social media posts</w:t>
      </w:r>
    </w:p>
    <w:p w14:paraId="64FC66DD" w14:textId="77777777" w:rsidR="00FD1781" w:rsidRPr="00075D08" w:rsidRDefault="00FD1781" w:rsidP="004D3453">
      <w:pPr>
        <w:pStyle w:val="ListParagraph"/>
        <w:numPr>
          <w:ilvl w:val="1"/>
          <w:numId w:val="9"/>
        </w:numPr>
        <w:rPr>
          <w:rFonts w:ascii="Swiss 721 SWA" w:hAnsi="Swiss 721 SWA"/>
          <w:sz w:val="21"/>
          <w:szCs w:val="21"/>
        </w:rPr>
      </w:pPr>
      <w:r w:rsidRPr="00075D08">
        <w:rPr>
          <w:rFonts w:ascii="Swiss 721 SWA" w:hAnsi="Swiss 721 SWA"/>
          <w:sz w:val="21"/>
          <w:szCs w:val="21"/>
        </w:rPr>
        <w:t>Emails</w:t>
      </w:r>
      <w:r w:rsidR="009958FA" w:rsidRPr="00075D08">
        <w:rPr>
          <w:rFonts w:ascii="Swiss 721 SWA" w:hAnsi="Swiss 721 SWA"/>
          <w:sz w:val="21"/>
          <w:szCs w:val="21"/>
        </w:rPr>
        <w:t xml:space="preserve"> and or texts</w:t>
      </w:r>
    </w:p>
    <w:p w14:paraId="42031303" w14:textId="77777777" w:rsidR="00FD1781" w:rsidRPr="00075D08" w:rsidRDefault="00FD1781" w:rsidP="00FD1781">
      <w:pPr>
        <w:pStyle w:val="ListParagraph"/>
        <w:numPr>
          <w:ilvl w:val="1"/>
          <w:numId w:val="9"/>
        </w:numPr>
        <w:rPr>
          <w:rFonts w:ascii="Swiss 721 SWA" w:hAnsi="Swiss 721 SWA"/>
          <w:sz w:val="21"/>
          <w:szCs w:val="21"/>
        </w:rPr>
      </w:pPr>
      <w:r w:rsidRPr="00075D08">
        <w:rPr>
          <w:rFonts w:ascii="Swiss 721 SWA" w:hAnsi="Swiss 721 SWA"/>
          <w:sz w:val="21"/>
          <w:szCs w:val="21"/>
        </w:rPr>
        <w:t>Publications (</w:t>
      </w:r>
      <w:r w:rsidR="00656311" w:rsidRPr="00075D08">
        <w:rPr>
          <w:rFonts w:ascii="Swiss 721 SWA" w:hAnsi="Swiss 721 SWA"/>
          <w:sz w:val="21"/>
          <w:szCs w:val="21"/>
        </w:rPr>
        <w:t>newspaper</w:t>
      </w:r>
      <w:r w:rsidRPr="00075D08">
        <w:rPr>
          <w:rFonts w:ascii="Swiss 721 SWA" w:hAnsi="Swiss 721 SWA"/>
          <w:sz w:val="21"/>
          <w:szCs w:val="21"/>
        </w:rPr>
        <w:t xml:space="preserve"> ads, flyers etc</w:t>
      </w:r>
      <w:r w:rsidR="00CA0A7F" w:rsidRPr="00075D08">
        <w:rPr>
          <w:rFonts w:ascii="Swiss 721 SWA" w:hAnsi="Swiss 721 SWA"/>
          <w:sz w:val="21"/>
          <w:szCs w:val="21"/>
        </w:rPr>
        <w:t>.</w:t>
      </w:r>
      <w:r w:rsidRPr="00075D08">
        <w:rPr>
          <w:rFonts w:ascii="Swiss 721 SWA" w:hAnsi="Swiss 721 SWA"/>
          <w:sz w:val="21"/>
          <w:szCs w:val="21"/>
        </w:rPr>
        <w:t>)</w:t>
      </w:r>
    </w:p>
    <w:p w14:paraId="0AFD350E" w14:textId="77777777" w:rsidR="00FD1781" w:rsidRPr="00075D08" w:rsidRDefault="005061FF" w:rsidP="00FD1781">
      <w:pPr>
        <w:pStyle w:val="ListParagraph"/>
        <w:numPr>
          <w:ilvl w:val="1"/>
          <w:numId w:val="9"/>
        </w:numPr>
        <w:rPr>
          <w:rFonts w:ascii="Swiss 721 SWA" w:hAnsi="Swiss 721 SWA"/>
          <w:sz w:val="21"/>
          <w:szCs w:val="21"/>
        </w:rPr>
      </w:pPr>
      <w:r w:rsidRPr="00075D08">
        <w:rPr>
          <w:rFonts w:ascii="Swiss 721 SWA" w:hAnsi="Swiss 721 SWA"/>
          <w:sz w:val="21"/>
          <w:szCs w:val="21"/>
        </w:rPr>
        <w:t>R</w:t>
      </w:r>
      <w:r w:rsidR="00FD1781" w:rsidRPr="00075D08">
        <w:rPr>
          <w:rFonts w:ascii="Swiss 721 SWA" w:hAnsi="Swiss 721 SWA"/>
          <w:sz w:val="21"/>
          <w:szCs w:val="21"/>
        </w:rPr>
        <w:t>eceipts</w:t>
      </w:r>
    </w:p>
    <w:p w14:paraId="2EE92132" w14:textId="77777777" w:rsidR="00FD1781" w:rsidRPr="00075D08" w:rsidRDefault="00FD1781" w:rsidP="00656311">
      <w:pPr>
        <w:pStyle w:val="ListParagraph"/>
        <w:numPr>
          <w:ilvl w:val="0"/>
          <w:numId w:val="18"/>
        </w:numPr>
        <w:rPr>
          <w:rFonts w:ascii="Swiss 721 SWA" w:hAnsi="Swiss 721 SWA"/>
          <w:sz w:val="21"/>
          <w:szCs w:val="21"/>
        </w:rPr>
      </w:pPr>
      <w:r w:rsidRPr="00075D08">
        <w:rPr>
          <w:rFonts w:ascii="Swiss 721 SWA" w:hAnsi="Swiss 721 SWA"/>
          <w:sz w:val="21"/>
          <w:szCs w:val="21"/>
        </w:rPr>
        <w:t>Contact information for the person reporting the incident</w:t>
      </w:r>
    </w:p>
    <w:p w14:paraId="40AB3D1A" w14:textId="77777777" w:rsidR="009958FA" w:rsidRPr="00075D08" w:rsidRDefault="00A929F8" w:rsidP="001219B3">
      <w:pPr>
        <w:rPr>
          <w:rFonts w:ascii="Swiss 721 SWA" w:hAnsi="Swiss 721 SWA"/>
          <w:sz w:val="21"/>
          <w:szCs w:val="21"/>
        </w:rPr>
      </w:pPr>
      <w:r w:rsidRPr="00075D08">
        <w:rPr>
          <w:rFonts w:ascii="Swiss 721 SWA" w:hAnsi="Swiss 721 SWA"/>
          <w:sz w:val="21"/>
          <w:szCs w:val="21"/>
        </w:rPr>
        <w:t>All complaints can be forwarded to Carrie Campbell</w:t>
      </w:r>
      <w:r w:rsidR="00056C5F" w:rsidRPr="00075D08">
        <w:rPr>
          <w:rFonts w:ascii="Swiss 721 SWA" w:hAnsi="Swiss 721 SWA"/>
          <w:sz w:val="21"/>
          <w:szCs w:val="21"/>
        </w:rPr>
        <w:t xml:space="preserve"> at</w:t>
      </w:r>
      <w:r w:rsidRPr="00075D08">
        <w:rPr>
          <w:rFonts w:ascii="Swiss 721 SWA" w:hAnsi="Swiss 721 SWA"/>
          <w:sz w:val="21"/>
          <w:szCs w:val="21"/>
        </w:rPr>
        <w:t xml:space="preserve"> </w:t>
      </w:r>
      <w:hyperlink r:id="rId16" w:history="1">
        <w:r w:rsidRPr="00075D08">
          <w:rPr>
            <w:rStyle w:val="Hyperlink"/>
            <w:rFonts w:ascii="Swiss 721 SWA" w:hAnsi="Swiss 721 SWA"/>
            <w:sz w:val="21"/>
            <w:szCs w:val="21"/>
          </w:rPr>
          <w:t>ccampbell@ontariovolleyball.org</w:t>
        </w:r>
      </w:hyperlink>
    </w:p>
    <w:p w14:paraId="0453E24B" w14:textId="77777777" w:rsidR="00984D70" w:rsidRPr="00075D08" w:rsidRDefault="00984D70" w:rsidP="00984D70">
      <w:pPr>
        <w:rPr>
          <w:rFonts w:ascii="Swiss 721 SWA" w:hAnsi="Swiss 721 SWA"/>
        </w:rPr>
      </w:pPr>
    </w:p>
    <w:p w14:paraId="211D148A" w14:textId="77777777" w:rsidR="008F2D7B" w:rsidRPr="00075D08" w:rsidRDefault="008F2D7B">
      <w:pPr>
        <w:rPr>
          <w:rFonts w:ascii="Swiss 721 SWA" w:hAnsi="Swiss 721 SWA"/>
        </w:rPr>
      </w:pPr>
      <w:r w:rsidRPr="00075D08">
        <w:rPr>
          <w:rFonts w:ascii="Swiss 721 SWA" w:hAnsi="Swiss 721 SWA"/>
        </w:rPr>
        <w:br w:type="page"/>
      </w:r>
    </w:p>
    <w:p w14:paraId="73A9BBEF" w14:textId="77777777" w:rsidR="00984D70" w:rsidRPr="00075D08" w:rsidRDefault="008F2D7B" w:rsidP="00984D70">
      <w:pPr>
        <w:rPr>
          <w:rFonts w:ascii="Swiss 721 SWA" w:hAnsi="Swiss 721 SWA"/>
        </w:rPr>
      </w:pPr>
      <w:r w:rsidRPr="00075D08">
        <w:rPr>
          <w:rFonts w:ascii="Swiss 721 SWA" w:hAnsi="Swiss 721 SWA"/>
          <w:b/>
          <w:noProof/>
          <w:sz w:val="36"/>
          <w:szCs w:val="36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-201930</wp:posOffset>
            </wp:positionV>
            <wp:extent cx="923925" cy="129691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imary_Preferred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96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BBCCE" w14:textId="77777777" w:rsidR="00DF1A8D" w:rsidRPr="00075D08" w:rsidRDefault="00984D70" w:rsidP="00DF1A8D">
      <w:pPr>
        <w:ind w:left="1440" w:firstLine="720"/>
        <w:rPr>
          <w:rFonts w:ascii="Swiss 721 SWA" w:hAnsi="Swiss 721 SWA"/>
        </w:rPr>
      </w:pPr>
      <w:r w:rsidRPr="00075D08">
        <w:rPr>
          <w:rFonts w:ascii="Swiss 721 SWA" w:hAnsi="Swiss 721 SWA"/>
          <w:b/>
          <w:sz w:val="36"/>
          <w:szCs w:val="36"/>
        </w:rPr>
        <w:t xml:space="preserve">EARLY RE-SIGNING/RESIGNING </w:t>
      </w:r>
      <w:r w:rsidR="00BD006E" w:rsidRPr="00075D08">
        <w:rPr>
          <w:rFonts w:ascii="Swiss 721 SWA" w:hAnsi="Swiss 721 SWA"/>
          <w:b/>
          <w:sz w:val="36"/>
          <w:szCs w:val="36"/>
        </w:rPr>
        <w:t>OFFER FORM</w:t>
      </w:r>
      <w:r w:rsidR="00F57F80" w:rsidRPr="00075D08">
        <w:rPr>
          <w:rFonts w:ascii="Swiss 721 SWA" w:hAnsi="Swiss 721 SWA"/>
          <w:b/>
          <w:sz w:val="36"/>
          <w:szCs w:val="36"/>
        </w:rPr>
        <w:t xml:space="preserve"> </w:t>
      </w:r>
      <w:r w:rsidR="00DF1A8D" w:rsidRPr="00075D08">
        <w:rPr>
          <w:rFonts w:ascii="Swiss 721 SWA" w:hAnsi="Swiss 721 SWA"/>
        </w:rPr>
        <w:br/>
      </w:r>
      <w:r w:rsidR="00DF1A8D" w:rsidRPr="00075D08">
        <w:rPr>
          <w:rFonts w:ascii="Swiss 721 SWA" w:hAnsi="Swiss 721 SWA"/>
        </w:rPr>
        <w:tab/>
        <w:t>15U-18U Athletes ONLY</w:t>
      </w:r>
    </w:p>
    <w:p w14:paraId="5EA703C6" w14:textId="77777777" w:rsidR="008F2D7B" w:rsidRPr="00075D08" w:rsidRDefault="008F2D7B" w:rsidP="0016700B">
      <w:pPr>
        <w:rPr>
          <w:rFonts w:ascii="Swiss 721 SWA" w:hAnsi="Swiss 721 SWA"/>
          <w:b/>
          <w:color w:val="70AD47" w:themeColor="accent6"/>
          <w:sz w:val="21"/>
          <w:szCs w:val="21"/>
        </w:rPr>
      </w:pPr>
    </w:p>
    <w:p w14:paraId="4848B412" w14:textId="77777777" w:rsidR="00984D70" w:rsidRPr="00075D08" w:rsidRDefault="00984D70" w:rsidP="0016700B">
      <w:pPr>
        <w:rPr>
          <w:rFonts w:ascii="Swiss 721 SWA" w:hAnsi="Swiss 721 SWA"/>
          <w:b/>
          <w:color w:val="70AD47" w:themeColor="accent6"/>
          <w:sz w:val="24"/>
          <w:szCs w:val="24"/>
          <w:u w:val="single"/>
        </w:rPr>
      </w:pPr>
      <w:r w:rsidRPr="00075D08">
        <w:rPr>
          <w:rFonts w:ascii="Swiss 721 SWA" w:hAnsi="Swiss 721 SWA"/>
          <w:b/>
          <w:color w:val="70AD47" w:themeColor="accent6"/>
          <w:sz w:val="24"/>
          <w:szCs w:val="24"/>
          <w:u w:val="single"/>
        </w:rPr>
        <w:t>This is a formal offer to commit to the club</w:t>
      </w:r>
      <w:r w:rsidR="003E438C" w:rsidRPr="00075D08">
        <w:rPr>
          <w:rFonts w:ascii="Swiss 721 SWA" w:hAnsi="Swiss 721 SWA"/>
          <w:b/>
          <w:color w:val="70AD47" w:themeColor="accent6"/>
          <w:sz w:val="24"/>
          <w:szCs w:val="24"/>
          <w:u w:val="single"/>
        </w:rPr>
        <w:t xml:space="preserve"> identified below</w:t>
      </w:r>
      <w:r w:rsidRPr="00075D08">
        <w:rPr>
          <w:rFonts w:ascii="Swiss 721 SWA" w:hAnsi="Swiss 721 SWA"/>
          <w:b/>
          <w:color w:val="70AD47" w:themeColor="accent6"/>
          <w:sz w:val="24"/>
          <w:szCs w:val="24"/>
          <w:u w:val="single"/>
        </w:rPr>
        <w:t xml:space="preserve"> for the</w:t>
      </w:r>
      <w:r w:rsidR="002F6924" w:rsidRPr="00075D08">
        <w:rPr>
          <w:rFonts w:ascii="Swiss 721 SWA" w:hAnsi="Swiss 721 SWA"/>
          <w:b/>
          <w:color w:val="70AD47" w:themeColor="accent6"/>
          <w:sz w:val="24"/>
          <w:szCs w:val="24"/>
          <w:u w:val="single"/>
        </w:rPr>
        <w:t xml:space="preserve"> OVA</w:t>
      </w:r>
      <w:r w:rsidRPr="00075D08">
        <w:rPr>
          <w:rFonts w:ascii="Swiss 721 SWA" w:hAnsi="Swiss 721 SWA"/>
          <w:b/>
          <w:color w:val="70AD47" w:themeColor="accent6"/>
          <w:sz w:val="24"/>
          <w:szCs w:val="24"/>
          <w:u w:val="single"/>
        </w:rPr>
        <w:t xml:space="preserve"> indoor competition season</w:t>
      </w:r>
      <w:r w:rsidR="003E438C" w:rsidRPr="00075D08">
        <w:rPr>
          <w:rFonts w:ascii="Swiss 721 SWA" w:hAnsi="Swiss 721 SWA"/>
          <w:b/>
          <w:color w:val="70AD47" w:themeColor="accent6"/>
          <w:sz w:val="24"/>
          <w:szCs w:val="24"/>
          <w:u w:val="single"/>
        </w:rPr>
        <w:t>.</w:t>
      </w:r>
    </w:p>
    <w:p w14:paraId="2830FB05" w14:textId="77777777" w:rsidR="00C8070F" w:rsidRPr="00606117" w:rsidRDefault="00C8070F" w:rsidP="0016700B">
      <w:pPr>
        <w:rPr>
          <w:rFonts w:ascii="Swiss 721 SWA" w:hAnsi="Swiss 721 SWA"/>
          <w:sz w:val="18"/>
          <w:szCs w:val="18"/>
        </w:rPr>
      </w:pPr>
      <w:r w:rsidRPr="00606117">
        <w:rPr>
          <w:rFonts w:ascii="Swiss 721 SWA" w:hAnsi="Swiss 721 SWA"/>
          <w:sz w:val="18"/>
          <w:szCs w:val="18"/>
        </w:rPr>
        <w:t>Name: ______________________________________________</w:t>
      </w:r>
      <w:r w:rsidR="00BB510F" w:rsidRPr="00606117">
        <w:rPr>
          <w:rFonts w:ascii="Swiss 721 SWA" w:hAnsi="Swiss 721 SWA"/>
          <w:sz w:val="18"/>
          <w:szCs w:val="18"/>
        </w:rPr>
        <w:t xml:space="preserve"> (required)</w:t>
      </w:r>
    </w:p>
    <w:p w14:paraId="7A1AB88B" w14:textId="77777777" w:rsidR="00857CC8" w:rsidRPr="00606117" w:rsidRDefault="00857CC8" w:rsidP="0016700B">
      <w:pPr>
        <w:rPr>
          <w:rFonts w:ascii="Swiss 721 SWA" w:hAnsi="Swiss 721 SWA"/>
          <w:sz w:val="18"/>
          <w:szCs w:val="18"/>
        </w:rPr>
      </w:pPr>
      <w:r w:rsidRPr="00606117">
        <w:rPr>
          <w:rFonts w:ascii="Swiss 721 SWA" w:hAnsi="Swiss 721 SWA"/>
          <w:sz w:val="18"/>
          <w:szCs w:val="18"/>
        </w:rPr>
        <w:t>Date</w:t>
      </w:r>
      <w:r w:rsidR="00CC1D86" w:rsidRPr="00606117">
        <w:rPr>
          <w:rFonts w:ascii="Swiss 721 SWA" w:hAnsi="Swiss 721 SWA"/>
          <w:sz w:val="18"/>
          <w:szCs w:val="18"/>
        </w:rPr>
        <w:t xml:space="preserve"> &amp; Time</w:t>
      </w:r>
      <w:r w:rsidRPr="00606117">
        <w:rPr>
          <w:rFonts w:ascii="Swiss 721 SWA" w:hAnsi="Swiss 721 SWA"/>
          <w:sz w:val="18"/>
          <w:szCs w:val="18"/>
        </w:rPr>
        <w:t>: ______________________________________________</w:t>
      </w:r>
      <w:r w:rsidR="00C8070F" w:rsidRPr="00606117">
        <w:rPr>
          <w:rFonts w:ascii="Swiss 721 SWA" w:hAnsi="Swiss 721 SWA"/>
          <w:sz w:val="18"/>
          <w:szCs w:val="18"/>
        </w:rPr>
        <w:t xml:space="preserve"> </w:t>
      </w:r>
      <w:r w:rsidR="002F6924" w:rsidRPr="00606117">
        <w:rPr>
          <w:rFonts w:ascii="Swiss 721 SWA" w:hAnsi="Swiss 721 SWA"/>
          <w:sz w:val="18"/>
          <w:szCs w:val="18"/>
        </w:rPr>
        <w:t>(</w:t>
      </w:r>
      <w:r w:rsidR="00BB510F" w:rsidRPr="00606117">
        <w:rPr>
          <w:rFonts w:ascii="Swiss 721 SWA" w:hAnsi="Swiss 721 SWA"/>
          <w:sz w:val="18"/>
          <w:szCs w:val="18"/>
        </w:rPr>
        <w:t>required</w:t>
      </w:r>
      <w:r w:rsidR="002F6924" w:rsidRPr="00606117">
        <w:rPr>
          <w:rFonts w:ascii="Swiss 721 SWA" w:hAnsi="Swiss 721 SWA"/>
          <w:sz w:val="18"/>
          <w:szCs w:val="18"/>
        </w:rPr>
        <w:t>)</w:t>
      </w:r>
    </w:p>
    <w:p w14:paraId="6E26A281" w14:textId="77777777" w:rsidR="003E438C" w:rsidRPr="00606117" w:rsidRDefault="00123E92" w:rsidP="00857CC8">
      <w:pPr>
        <w:spacing w:line="360" w:lineRule="auto"/>
        <w:rPr>
          <w:rFonts w:ascii="Swiss 721 SWA" w:hAnsi="Swiss 721 SWA"/>
          <w:sz w:val="18"/>
          <w:szCs w:val="18"/>
        </w:rPr>
      </w:pPr>
      <w:r w:rsidRPr="00606117">
        <w:rPr>
          <w:rFonts w:ascii="Swiss 721 SWA" w:hAnsi="Swiss 721 SWA"/>
          <w:sz w:val="18"/>
          <w:szCs w:val="18"/>
        </w:rPr>
        <w:t xml:space="preserve">Club Name: _________________________________ </w:t>
      </w:r>
      <w:r w:rsidR="002F6924" w:rsidRPr="00606117">
        <w:rPr>
          <w:rFonts w:ascii="Swiss 721 SWA" w:hAnsi="Swiss 721 SWA"/>
          <w:sz w:val="18"/>
          <w:szCs w:val="18"/>
        </w:rPr>
        <w:t>(recommended)</w:t>
      </w:r>
      <w:r w:rsidR="00CE7267" w:rsidRPr="00606117">
        <w:rPr>
          <w:rFonts w:ascii="Swiss 721 SWA" w:hAnsi="Swiss 721 SWA"/>
          <w:sz w:val="18"/>
          <w:szCs w:val="18"/>
        </w:rPr>
        <w:t xml:space="preserve"> </w:t>
      </w:r>
      <w:r w:rsidRPr="00606117">
        <w:rPr>
          <w:rFonts w:ascii="Swiss 721 SWA" w:hAnsi="Swiss 721 SWA"/>
          <w:sz w:val="18"/>
          <w:szCs w:val="18"/>
        </w:rPr>
        <w:br/>
        <w:t xml:space="preserve">Team Name: ________________________________ </w:t>
      </w:r>
      <w:r w:rsidR="002F6924" w:rsidRPr="00606117">
        <w:rPr>
          <w:rFonts w:ascii="Swiss 721 SWA" w:hAnsi="Swiss 721 SWA"/>
          <w:sz w:val="18"/>
          <w:szCs w:val="18"/>
        </w:rPr>
        <w:t>(recommended)</w:t>
      </w:r>
      <w:r w:rsidR="00CE7267" w:rsidRPr="00606117">
        <w:rPr>
          <w:rFonts w:ascii="Swiss 721 SWA" w:hAnsi="Swiss 721 SWA"/>
          <w:sz w:val="18"/>
          <w:szCs w:val="18"/>
        </w:rPr>
        <w:t xml:space="preserve"> </w:t>
      </w:r>
      <w:r w:rsidRPr="00606117">
        <w:rPr>
          <w:rFonts w:ascii="Swiss 721 SWA" w:hAnsi="Swiss 721 SWA"/>
          <w:sz w:val="18"/>
          <w:szCs w:val="18"/>
        </w:rPr>
        <w:br/>
        <w:t xml:space="preserve">Age Category: _______________________________ </w:t>
      </w:r>
      <w:r w:rsidR="002F6924" w:rsidRPr="00606117">
        <w:rPr>
          <w:rFonts w:ascii="Swiss 721 SWA" w:hAnsi="Swiss 721 SWA"/>
          <w:sz w:val="18"/>
          <w:szCs w:val="18"/>
        </w:rPr>
        <w:t>(recommended)</w:t>
      </w:r>
      <w:r w:rsidR="00CE7267" w:rsidRPr="00606117">
        <w:rPr>
          <w:rFonts w:ascii="Swiss 721 SWA" w:hAnsi="Swiss 721 SWA"/>
          <w:sz w:val="18"/>
          <w:szCs w:val="18"/>
        </w:rPr>
        <w:t xml:space="preserve"> </w:t>
      </w:r>
      <w:r w:rsidRPr="00606117">
        <w:rPr>
          <w:rFonts w:ascii="Swiss 721 SWA" w:hAnsi="Swiss 721 SWA"/>
          <w:sz w:val="18"/>
          <w:szCs w:val="18"/>
        </w:rPr>
        <w:br/>
        <w:t xml:space="preserve">Name of Coach: _____________________________ </w:t>
      </w:r>
      <w:r w:rsidR="002F6924" w:rsidRPr="00606117">
        <w:rPr>
          <w:rFonts w:ascii="Swiss 721 SWA" w:hAnsi="Swiss 721 SWA"/>
          <w:sz w:val="18"/>
          <w:szCs w:val="18"/>
        </w:rPr>
        <w:t>(recommended)</w:t>
      </w:r>
      <w:r w:rsidR="003E438C" w:rsidRPr="00606117">
        <w:rPr>
          <w:rFonts w:ascii="Swiss 721 SWA" w:hAnsi="Swiss 721 SWA"/>
          <w:sz w:val="18"/>
          <w:szCs w:val="18"/>
        </w:rPr>
        <w:br/>
        <w:t xml:space="preserve">Refundable or Non-refundable Deposit (Please circle): _____________________________ </w:t>
      </w:r>
      <w:r w:rsidR="002F6924" w:rsidRPr="00606117">
        <w:rPr>
          <w:rFonts w:ascii="Swiss 721 SWA" w:hAnsi="Swiss 721 SWA"/>
          <w:sz w:val="18"/>
          <w:szCs w:val="18"/>
        </w:rPr>
        <w:t>(</w:t>
      </w:r>
      <w:r w:rsidR="00BB510F" w:rsidRPr="00606117">
        <w:rPr>
          <w:rFonts w:ascii="Swiss 721 SWA" w:hAnsi="Swiss 721 SWA"/>
          <w:sz w:val="18"/>
          <w:szCs w:val="18"/>
        </w:rPr>
        <w:t>required</w:t>
      </w:r>
      <w:r w:rsidR="002F6924" w:rsidRPr="00606117">
        <w:rPr>
          <w:rFonts w:ascii="Swiss 721 SWA" w:hAnsi="Swiss 721 SWA"/>
          <w:sz w:val="18"/>
          <w:szCs w:val="18"/>
        </w:rPr>
        <w:t>)</w:t>
      </w:r>
      <w:r w:rsidR="003E438C" w:rsidRPr="00606117">
        <w:rPr>
          <w:rFonts w:ascii="Swiss 721 SWA" w:hAnsi="Swiss 721 SWA"/>
          <w:sz w:val="18"/>
          <w:szCs w:val="18"/>
        </w:rPr>
        <w:t xml:space="preserve"> If you do not require a deposit please state N/A</w:t>
      </w:r>
    </w:p>
    <w:p w14:paraId="5B35325C" w14:textId="77777777" w:rsidR="00984D70" w:rsidRPr="00606117" w:rsidRDefault="00984D70" w:rsidP="00E830B0">
      <w:pPr>
        <w:pStyle w:val="ListParagraph"/>
        <w:numPr>
          <w:ilvl w:val="0"/>
          <w:numId w:val="13"/>
        </w:numPr>
        <w:rPr>
          <w:rFonts w:ascii="Swiss 721 SWA" w:hAnsi="Swiss 721 SWA"/>
          <w:color w:val="000000" w:themeColor="text1"/>
          <w:sz w:val="18"/>
          <w:szCs w:val="18"/>
        </w:rPr>
      </w:pPr>
      <w:r w:rsidRPr="00606117">
        <w:rPr>
          <w:rFonts w:ascii="Swiss 721 SWA" w:hAnsi="Swiss 721 SWA"/>
          <w:sz w:val="18"/>
          <w:szCs w:val="18"/>
        </w:rPr>
        <w:t>By signing this form, the athlete and the club are committing to each other for a minimum of one season</w:t>
      </w:r>
      <w:r w:rsidR="00E830B0" w:rsidRPr="00606117">
        <w:rPr>
          <w:rFonts w:ascii="Swiss 721 SWA" w:hAnsi="Swiss 721 SWA"/>
          <w:sz w:val="18"/>
          <w:szCs w:val="18"/>
        </w:rPr>
        <w:t xml:space="preserve">. </w:t>
      </w:r>
      <w:r w:rsidR="00F317F2" w:rsidRPr="00606117">
        <w:rPr>
          <w:rFonts w:ascii="Swiss 721 SWA" w:hAnsi="Swiss 721 SWA"/>
          <w:sz w:val="18"/>
          <w:szCs w:val="18"/>
        </w:rPr>
        <w:t xml:space="preserve">Participation in additional tryouts after a form has been </w:t>
      </w:r>
      <w:r w:rsidR="00C8070F" w:rsidRPr="00606117">
        <w:rPr>
          <w:rFonts w:ascii="Swiss 721 SWA" w:hAnsi="Swiss 721 SWA"/>
          <w:sz w:val="18"/>
          <w:szCs w:val="18"/>
        </w:rPr>
        <w:t xml:space="preserve">returned </w:t>
      </w:r>
      <w:r w:rsidR="00F317F2" w:rsidRPr="00606117">
        <w:rPr>
          <w:rFonts w:ascii="Swiss 721 SWA" w:hAnsi="Swiss 721 SWA"/>
          <w:sz w:val="18"/>
          <w:szCs w:val="18"/>
        </w:rPr>
        <w:t xml:space="preserve">is not permitted. </w:t>
      </w:r>
      <w:r w:rsidR="00E830B0" w:rsidRPr="00606117">
        <w:rPr>
          <w:rFonts w:ascii="Swiss 721 SWA" w:hAnsi="Swiss 721 SWA"/>
          <w:sz w:val="18"/>
          <w:szCs w:val="18"/>
        </w:rPr>
        <w:t>Athletes who accept offers from multiple clubs will be found in violation of the Tryout Window policy</w:t>
      </w:r>
      <w:r w:rsidR="00F317F2" w:rsidRPr="00606117">
        <w:rPr>
          <w:rFonts w:ascii="Swiss 721 SWA" w:hAnsi="Swiss 721 SWA"/>
          <w:sz w:val="18"/>
          <w:szCs w:val="18"/>
        </w:rPr>
        <w:t>.</w:t>
      </w:r>
      <w:r w:rsidR="002F6924" w:rsidRPr="00606117">
        <w:rPr>
          <w:rFonts w:ascii="Swiss 721 SWA" w:hAnsi="Swiss 721 SWA"/>
          <w:sz w:val="18"/>
          <w:szCs w:val="18"/>
        </w:rPr>
        <w:br/>
      </w:r>
    </w:p>
    <w:p w14:paraId="22D9EB3C" w14:textId="77777777" w:rsidR="002F6924" w:rsidRPr="00606117" w:rsidRDefault="002F6924" w:rsidP="00E830B0">
      <w:pPr>
        <w:pStyle w:val="ListParagraph"/>
        <w:numPr>
          <w:ilvl w:val="0"/>
          <w:numId w:val="13"/>
        </w:numPr>
        <w:rPr>
          <w:rFonts w:ascii="Swiss 721 SWA" w:hAnsi="Swiss 721 SWA"/>
          <w:color w:val="000000" w:themeColor="text1"/>
          <w:sz w:val="18"/>
          <w:szCs w:val="18"/>
        </w:rPr>
      </w:pPr>
      <w:r w:rsidRPr="00606117">
        <w:rPr>
          <w:rFonts w:ascii="Swiss 721 SWA" w:hAnsi="Swiss 721 SWA"/>
          <w:sz w:val="18"/>
          <w:szCs w:val="18"/>
        </w:rPr>
        <w:t>This offer will be honoured for 36 hours from the time indicated on the offer form.</w:t>
      </w:r>
    </w:p>
    <w:p w14:paraId="1D222149" w14:textId="77777777" w:rsidR="00C8070F" w:rsidRPr="00606117" w:rsidRDefault="00C8070F" w:rsidP="00C8070F">
      <w:pPr>
        <w:pStyle w:val="ListParagraph"/>
        <w:rPr>
          <w:rFonts w:ascii="Swiss 721 SWA" w:hAnsi="Swiss 721 SWA"/>
          <w:color w:val="000000" w:themeColor="text1"/>
          <w:sz w:val="18"/>
          <w:szCs w:val="18"/>
        </w:rPr>
      </w:pPr>
    </w:p>
    <w:p w14:paraId="4163A1BF" w14:textId="77777777" w:rsidR="00E830B0" w:rsidRPr="00606117" w:rsidRDefault="00984D70" w:rsidP="00E830B0">
      <w:pPr>
        <w:pStyle w:val="ListParagraph"/>
        <w:numPr>
          <w:ilvl w:val="0"/>
          <w:numId w:val="13"/>
        </w:numPr>
        <w:rPr>
          <w:rFonts w:ascii="Swiss 721 SWA" w:hAnsi="Swiss 721 SWA"/>
          <w:color w:val="000000" w:themeColor="text1"/>
          <w:sz w:val="18"/>
          <w:szCs w:val="18"/>
        </w:rPr>
      </w:pPr>
      <w:r w:rsidRPr="00606117">
        <w:rPr>
          <w:rFonts w:ascii="Swiss 721 SWA" w:hAnsi="Swiss 721 SWA"/>
          <w:sz w:val="18"/>
          <w:szCs w:val="18"/>
        </w:rPr>
        <w:t>This agreement may be voided if there is a significant change to the above terms and/or extenuating circumstances. Athletes and Clubs are expected to follow the OVA Transfer Policy to terminate this commitment. In addition to the above terms, we strongly recommend a Club Contract be signed outlining information such as: practice schedule and locations, tournament dates, travel arrangements, code of conduct and any conflicts the athlete may have with team commitments, club philosophy, coaching philosophy, and club refund policy.</w:t>
      </w:r>
      <w:r w:rsidR="00F317F2" w:rsidRPr="00606117">
        <w:rPr>
          <w:rFonts w:ascii="Swiss 721 SWA" w:hAnsi="Swiss 721 SWA"/>
          <w:sz w:val="18"/>
          <w:szCs w:val="18"/>
        </w:rPr>
        <w:t xml:space="preserve"> </w:t>
      </w:r>
      <w:r w:rsidR="00E830B0" w:rsidRPr="00606117">
        <w:rPr>
          <w:rFonts w:ascii="Swiss 721 SWA" w:hAnsi="Swiss 721 SWA"/>
          <w:sz w:val="18"/>
          <w:szCs w:val="18"/>
        </w:rPr>
        <w:t xml:space="preserve"> </w:t>
      </w:r>
    </w:p>
    <w:p w14:paraId="2640E704" w14:textId="77777777" w:rsidR="008F2D7B" w:rsidRPr="00075D08" w:rsidRDefault="008F2D7B" w:rsidP="008F2D7B">
      <w:pPr>
        <w:pStyle w:val="ListParagraph"/>
        <w:rPr>
          <w:rFonts w:ascii="Swiss 721 SWA" w:hAnsi="Swiss 721 SWA"/>
          <w:color w:val="000000" w:themeColor="text1"/>
          <w:sz w:val="21"/>
          <w:szCs w:val="21"/>
        </w:rPr>
      </w:pPr>
    </w:p>
    <w:tbl>
      <w:tblPr>
        <w:tblStyle w:val="TableGrid"/>
        <w:tblW w:w="10895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8100"/>
      </w:tblGrid>
      <w:tr w:rsidR="005756BF" w:rsidRPr="00075D08" w14:paraId="3A0EBA9C" w14:textId="77777777" w:rsidTr="00E830B0">
        <w:trPr>
          <w:trHeight w:val="243"/>
        </w:trPr>
        <w:tc>
          <w:tcPr>
            <w:tcW w:w="10895" w:type="dxa"/>
            <w:gridSpan w:val="2"/>
            <w:vAlign w:val="center"/>
          </w:tcPr>
          <w:p w14:paraId="22EB5AFF" w14:textId="77777777" w:rsidR="005756BF" w:rsidRPr="00075D08" w:rsidRDefault="002C43BB" w:rsidP="000169A3">
            <w:pPr>
              <w:spacing w:line="360" w:lineRule="auto"/>
              <w:rPr>
                <w:rFonts w:ascii="Swiss 721 SWA" w:hAnsi="Swiss 721 SWA"/>
                <w:b/>
              </w:rPr>
            </w:pPr>
            <w:r w:rsidRPr="00075D08">
              <w:rPr>
                <w:rFonts w:ascii="Swiss 721 SWA" w:hAnsi="Swiss 721 SWA"/>
                <w:b/>
              </w:rPr>
              <w:t>C</w:t>
            </w:r>
            <w:r w:rsidR="005756BF" w:rsidRPr="00075D08">
              <w:rPr>
                <w:rFonts w:ascii="Swiss 721 SWA" w:hAnsi="Swiss 721 SWA"/>
                <w:b/>
              </w:rPr>
              <w:t>lub Information</w:t>
            </w:r>
          </w:p>
        </w:tc>
      </w:tr>
      <w:tr w:rsidR="005756BF" w:rsidRPr="00075D08" w14:paraId="28A772B2" w14:textId="77777777" w:rsidTr="00C8070F">
        <w:trPr>
          <w:trHeight w:val="387"/>
        </w:trPr>
        <w:tc>
          <w:tcPr>
            <w:tcW w:w="2795" w:type="dxa"/>
            <w:vAlign w:val="bottom"/>
          </w:tcPr>
          <w:p w14:paraId="6219C192" w14:textId="77777777" w:rsidR="005756BF" w:rsidRPr="00075D08" w:rsidRDefault="005756BF" w:rsidP="000169A3">
            <w:pPr>
              <w:spacing w:line="360" w:lineRule="auto"/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>Name: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vAlign w:val="center"/>
          </w:tcPr>
          <w:p w14:paraId="1123E225" w14:textId="77777777" w:rsidR="005756BF" w:rsidRPr="00075D08" w:rsidRDefault="005756BF" w:rsidP="000169A3">
            <w:pPr>
              <w:spacing w:line="360" w:lineRule="auto"/>
              <w:rPr>
                <w:rFonts w:ascii="Swiss 721 SWA" w:hAnsi="Swiss 721 SWA"/>
              </w:rPr>
            </w:pPr>
          </w:p>
        </w:tc>
      </w:tr>
      <w:tr w:rsidR="005756BF" w:rsidRPr="00075D08" w14:paraId="1B2655F2" w14:textId="77777777" w:rsidTr="00C8070F">
        <w:trPr>
          <w:trHeight w:val="350"/>
        </w:trPr>
        <w:tc>
          <w:tcPr>
            <w:tcW w:w="2795" w:type="dxa"/>
            <w:vAlign w:val="bottom"/>
          </w:tcPr>
          <w:p w14:paraId="3AE7D48E" w14:textId="77777777" w:rsidR="005756BF" w:rsidRPr="00075D08" w:rsidRDefault="005756BF" w:rsidP="000169A3">
            <w:pPr>
              <w:spacing w:line="360" w:lineRule="auto"/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>Email: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226C5" w14:textId="77777777" w:rsidR="005756BF" w:rsidRPr="00075D08" w:rsidRDefault="005756BF" w:rsidP="000169A3">
            <w:pPr>
              <w:spacing w:line="360" w:lineRule="auto"/>
              <w:rPr>
                <w:rFonts w:ascii="Swiss 721 SWA" w:hAnsi="Swiss 721 SWA"/>
              </w:rPr>
            </w:pPr>
          </w:p>
        </w:tc>
      </w:tr>
      <w:tr w:rsidR="005756BF" w:rsidRPr="00075D08" w14:paraId="7662DC53" w14:textId="77777777" w:rsidTr="00C8070F">
        <w:trPr>
          <w:trHeight w:val="377"/>
        </w:trPr>
        <w:tc>
          <w:tcPr>
            <w:tcW w:w="2795" w:type="dxa"/>
            <w:vAlign w:val="bottom"/>
          </w:tcPr>
          <w:p w14:paraId="28BBDA7D" w14:textId="77777777" w:rsidR="005756BF" w:rsidRPr="00075D08" w:rsidRDefault="005756BF" w:rsidP="000169A3">
            <w:pPr>
              <w:spacing w:line="360" w:lineRule="auto"/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>Signature: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9C261" w14:textId="77777777" w:rsidR="005756BF" w:rsidRPr="00075D08" w:rsidRDefault="005756BF" w:rsidP="000169A3">
            <w:pPr>
              <w:spacing w:line="360" w:lineRule="auto"/>
              <w:rPr>
                <w:rFonts w:ascii="Swiss 721 SWA" w:hAnsi="Swiss 721 SWA"/>
              </w:rPr>
            </w:pPr>
          </w:p>
        </w:tc>
      </w:tr>
      <w:tr w:rsidR="005756BF" w:rsidRPr="00075D08" w14:paraId="69540AF6" w14:textId="77777777" w:rsidTr="00C8070F">
        <w:trPr>
          <w:trHeight w:val="422"/>
        </w:trPr>
        <w:tc>
          <w:tcPr>
            <w:tcW w:w="2795" w:type="dxa"/>
            <w:vAlign w:val="bottom"/>
          </w:tcPr>
          <w:p w14:paraId="49AB5B3B" w14:textId="77777777" w:rsidR="005756BF" w:rsidRPr="00075D08" w:rsidRDefault="005756BF" w:rsidP="000169A3">
            <w:pPr>
              <w:spacing w:line="360" w:lineRule="auto"/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>Role with Club: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7C2AB" w14:textId="77777777" w:rsidR="005756BF" w:rsidRPr="00075D08" w:rsidRDefault="005756BF" w:rsidP="000169A3">
            <w:pPr>
              <w:spacing w:line="360" w:lineRule="auto"/>
              <w:rPr>
                <w:rFonts w:ascii="Swiss 721 SWA" w:hAnsi="Swiss 721 SWA"/>
              </w:rPr>
            </w:pPr>
          </w:p>
        </w:tc>
      </w:tr>
      <w:tr w:rsidR="005756BF" w:rsidRPr="00075D08" w14:paraId="0BAF5DA8" w14:textId="77777777" w:rsidTr="00C8070F">
        <w:trPr>
          <w:trHeight w:val="170"/>
        </w:trPr>
        <w:tc>
          <w:tcPr>
            <w:tcW w:w="2795" w:type="dxa"/>
            <w:vAlign w:val="bottom"/>
          </w:tcPr>
          <w:p w14:paraId="58356E56" w14:textId="77777777" w:rsidR="005756BF" w:rsidRPr="00075D08" w:rsidRDefault="005756BF" w:rsidP="000169A3">
            <w:pPr>
              <w:spacing w:line="360" w:lineRule="auto"/>
              <w:rPr>
                <w:rFonts w:ascii="Swiss 721 SWA" w:hAnsi="Swiss 721 SWA"/>
              </w:rPr>
            </w:pPr>
          </w:p>
        </w:tc>
        <w:tc>
          <w:tcPr>
            <w:tcW w:w="8100" w:type="dxa"/>
            <w:tcBorders>
              <w:top w:val="single" w:sz="4" w:space="0" w:color="auto"/>
            </w:tcBorders>
            <w:vAlign w:val="center"/>
          </w:tcPr>
          <w:p w14:paraId="14D6B375" w14:textId="77777777" w:rsidR="005756BF" w:rsidRPr="00075D08" w:rsidRDefault="005756BF" w:rsidP="000169A3">
            <w:pPr>
              <w:spacing w:line="360" w:lineRule="auto"/>
              <w:rPr>
                <w:rFonts w:ascii="Swiss 721 SWA" w:hAnsi="Swiss 721 SWA"/>
              </w:rPr>
            </w:pPr>
          </w:p>
        </w:tc>
      </w:tr>
      <w:tr w:rsidR="005756BF" w:rsidRPr="00075D08" w14:paraId="0BEE2AB1" w14:textId="77777777" w:rsidTr="00C8070F">
        <w:trPr>
          <w:trHeight w:val="315"/>
        </w:trPr>
        <w:tc>
          <w:tcPr>
            <w:tcW w:w="2795" w:type="dxa"/>
            <w:vAlign w:val="bottom"/>
          </w:tcPr>
          <w:p w14:paraId="61A8BAD0" w14:textId="77777777" w:rsidR="005756BF" w:rsidRPr="00075D08" w:rsidRDefault="006A391A" w:rsidP="000169A3">
            <w:pPr>
              <w:spacing w:line="360" w:lineRule="auto"/>
              <w:rPr>
                <w:rFonts w:ascii="Swiss 721 SWA" w:hAnsi="Swiss 721 SWA"/>
                <w:b/>
              </w:rPr>
            </w:pPr>
            <w:r w:rsidRPr="00075D08">
              <w:rPr>
                <w:rFonts w:ascii="Swiss 721 SWA" w:hAnsi="Swiss 721 SWA"/>
                <w:b/>
              </w:rPr>
              <w:t>Athlete</w:t>
            </w:r>
            <w:r w:rsidR="005756BF" w:rsidRPr="00075D08">
              <w:rPr>
                <w:rFonts w:ascii="Swiss 721 SWA" w:hAnsi="Swiss 721 SWA"/>
                <w:b/>
              </w:rPr>
              <w:t xml:space="preserve"> </w:t>
            </w:r>
            <w:r w:rsidR="00C8070F" w:rsidRPr="00075D08">
              <w:rPr>
                <w:rFonts w:ascii="Swiss 721 SWA" w:hAnsi="Swiss 721 SWA"/>
                <w:b/>
              </w:rPr>
              <w:t>Signatures</w:t>
            </w:r>
          </w:p>
        </w:tc>
        <w:tc>
          <w:tcPr>
            <w:tcW w:w="8100" w:type="dxa"/>
            <w:vAlign w:val="center"/>
          </w:tcPr>
          <w:p w14:paraId="2113B407" w14:textId="77777777" w:rsidR="005756BF" w:rsidRPr="00075D08" w:rsidRDefault="005756BF" w:rsidP="000169A3">
            <w:pPr>
              <w:spacing w:line="360" w:lineRule="auto"/>
              <w:rPr>
                <w:rFonts w:ascii="Swiss 721 SWA" w:hAnsi="Swiss 721 SWA"/>
              </w:rPr>
            </w:pPr>
          </w:p>
        </w:tc>
      </w:tr>
      <w:tr w:rsidR="005756BF" w:rsidRPr="00075D08" w14:paraId="2F9EB9BF" w14:textId="77777777" w:rsidTr="00C8070F">
        <w:trPr>
          <w:trHeight w:val="360"/>
        </w:trPr>
        <w:tc>
          <w:tcPr>
            <w:tcW w:w="2795" w:type="dxa"/>
            <w:vAlign w:val="bottom"/>
          </w:tcPr>
          <w:p w14:paraId="4AE879FA" w14:textId="77777777" w:rsidR="005756BF" w:rsidRPr="00075D08" w:rsidRDefault="005756BF" w:rsidP="000169A3">
            <w:pPr>
              <w:spacing w:line="360" w:lineRule="auto"/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>Athlete Signature</w:t>
            </w:r>
            <w:r w:rsidR="00F9028C" w:rsidRPr="00075D08">
              <w:rPr>
                <w:rFonts w:ascii="Swiss 721 SWA" w:hAnsi="Swiss 721 SWA"/>
                <w:sz w:val="21"/>
                <w:szCs w:val="21"/>
              </w:rPr>
              <w:t>: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vAlign w:val="center"/>
          </w:tcPr>
          <w:p w14:paraId="539C5611" w14:textId="77777777" w:rsidR="005756BF" w:rsidRPr="00075D08" w:rsidRDefault="005756BF" w:rsidP="000169A3">
            <w:pPr>
              <w:spacing w:line="360" w:lineRule="auto"/>
              <w:rPr>
                <w:rFonts w:ascii="Swiss 721 SWA" w:hAnsi="Swiss 721 SWA"/>
              </w:rPr>
            </w:pPr>
          </w:p>
        </w:tc>
      </w:tr>
      <w:tr w:rsidR="005756BF" w:rsidRPr="00075D08" w14:paraId="50286A8E" w14:textId="77777777" w:rsidTr="00C8070F">
        <w:trPr>
          <w:trHeight w:val="413"/>
        </w:trPr>
        <w:tc>
          <w:tcPr>
            <w:tcW w:w="2795" w:type="dxa"/>
            <w:vAlign w:val="bottom"/>
          </w:tcPr>
          <w:p w14:paraId="7748999E" w14:textId="77777777" w:rsidR="005756BF" w:rsidRPr="00075D08" w:rsidRDefault="005756BF" w:rsidP="000169A3">
            <w:pPr>
              <w:spacing w:line="360" w:lineRule="auto"/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>Parent/Guardian Signature: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A3C4F" w14:textId="77777777" w:rsidR="005756BF" w:rsidRPr="00075D08" w:rsidRDefault="005756BF" w:rsidP="000169A3">
            <w:pPr>
              <w:spacing w:line="360" w:lineRule="auto"/>
              <w:rPr>
                <w:rFonts w:ascii="Swiss 721 SWA" w:hAnsi="Swiss 721 SWA"/>
              </w:rPr>
            </w:pPr>
          </w:p>
        </w:tc>
      </w:tr>
      <w:tr w:rsidR="005756BF" w:rsidRPr="00075D08" w14:paraId="0E7649A3" w14:textId="77777777" w:rsidTr="00C8070F">
        <w:trPr>
          <w:trHeight w:val="350"/>
        </w:trPr>
        <w:tc>
          <w:tcPr>
            <w:tcW w:w="2795" w:type="dxa"/>
            <w:vAlign w:val="bottom"/>
          </w:tcPr>
          <w:p w14:paraId="398CAAD8" w14:textId="77777777" w:rsidR="005756BF" w:rsidRPr="00075D08" w:rsidRDefault="005756BF" w:rsidP="000169A3">
            <w:pPr>
              <w:spacing w:line="360" w:lineRule="auto"/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>Date: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2F177" w14:textId="77777777" w:rsidR="005756BF" w:rsidRPr="00075D08" w:rsidRDefault="005756BF" w:rsidP="000169A3">
            <w:pPr>
              <w:spacing w:line="360" w:lineRule="auto"/>
              <w:rPr>
                <w:rFonts w:ascii="Swiss 721 SWA" w:hAnsi="Swiss 721 SWA"/>
              </w:rPr>
            </w:pPr>
          </w:p>
        </w:tc>
      </w:tr>
      <w:tr w:rsidR="00E830B0" w:rsidRPr="00075D08" w14:paraId="1E39DF38" w14:textId="77777777" w:rsidTr="00E830B0">
        <w:trPr>
          <w:trHeight w:val="890"/>
        </w:trPr>
        <w:tc>
          <w:tcPr>
            <w:tcW w:w="10895" w:type="dxa"/>
            <w:gridSpan w:val="2"/>
            <w:vAlign w:val="bottom"/>
          </w:tcPr>
          <w:p w14:paraId="6AF398CD" w14:textId="77777777" w:rsidR="00E830B0" w:rsidRPr="00075D08" w:rsidRDefault="00086648" w:rsidP="000169A3">
            <w:pPr>
              <w:spacing w:line="360" w:lineRule="auto"/>
              <w:rPr>
                <w:rFonts w:ascii="Swiss 721 SWA" w:hAnsi="Swiss 721 SWA"/>
              </w:rPr>
            </w:pPr>
            <w:r w:rsidRPr="00075D08">
              <w:rPr>
                <w:rFonts w:ascii="Swiss 721 SWA" w:hAnsi="Swiss 721 SW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>
                      <wp:simplePos x="0" y="0"/>
                      <wp:positionH relativeFrom="column">
                        <wp:posOffset>5661660</wp:posOffset>
                      </wp:positionH>
                      <wp:positionV relativeFrom="paragraph">
                        <wp:posOffset>-66040</wp:posOffset>
                      </wp:positionV>
                      <wp:extent cx="285750" cy="2857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BAFDC" id="Rectangle 1" o:spid="_x0000_s1026" style="position:absolute;margin-left:445.8pt;margin-top:-5.2pt;width:22.5pt;height:22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" filled="f" strokecolor="black [3213]" strokeweight="1pt"/>
                  </w:pict>
                </mc:Fallback>
              </mc:AlternateContent>
            </w:r>
            <w:r w:rsidR="00E830B0" w:rsidRPr="00075D08">
              <w:rPr>
                <w:rFonts w:ascii="Swiss 721 SWA" w:hAnsi="Swiss 721 SWA"/>
              </w:rPr>
              <w:t xml:space="preserve">By signing this form, I am making an official commitment to this club for the current season       </w:t>
            </w:r>
            <w:proofErr w:type="gramStart"/>
            <w:r w:rsidR="002E4C24" w:rsidRPr="00075D08">
              <w:rPr>
                <w:rFonts w:ascii="Swiss 721 SWA" w:hAnsi="Swiss 721 SWA"/>
              </w:rPr>
              <w:t xml:space="preserve">   (</w:t>
            </w:r>
            <w:proofErr w:type="gramEnd"/>
            <w:r w:rsidR="00E830B0" w:rsidRPr="00075D08">
              <w:rPr>
                <w:rFonts w:ascii="Swiss 721 SWA" w:hAnsi="Swiss 721 SWA"/>
              </w:rPr>
              <w:t xml:space="preserve">Initial box) </w:t>
            </w:r>
          </w:p>
        </w:tc>
      </w:tr>
    </w:tbl>
    <w:p w14:paraId="2D352CCE" w14:textId="77777777" w:rsidR="00606117" w:rsidRDefault="003E438C" w:rsidP="00FF1116">
      <w:pPr>
        <w:jc w:val="center"/>
        <w:rPr>
          <w:rFonts w:ascii="Swiss 721 SWA" w:hAnsi="Swiss 721 SWA"/>
          <w:b/>
          <w:color w:val="70AD47" w:themeColor="accent6"/>
          <w:sz w:val="21"/>
          <w:szCs w:val="21"/>
        </w:rPr>
      </w:pPr>
      <w:r w:rsidRPr="00075D08">
        <w:rPr>
          <w:rFonts w:ascii="Swiss 721 SWA" w:hAnsi="Swiss 721 SWA"/>
          <w:b/>
          <w:color w:val="70AD47" w:themeColor="accent6"/>
          <w:sz w:val="21"/>
          <w:szCs w:val="21"/>
        </w:rPr>
        <w:tab/>
      </w:r>
    </w:p>
    <w:p w14:paraId="6C049CEC" w14:textId="77777777" w:rsidR="003E438C" w:rsidRPr="00075D08" w:rsidRDefault="00606117" w:rsidP="00FF1116">
      <w:pPr>
        <w:jc w:val="center"/>
        <w:rPr>
          <w:rFonts w:ascii="Swiss 721 SWA" w:hAnsi="Swiss 721 SWA"/>
          <w:b/>
          <w:color w:val="70AD47" w:themeColor="accent6"/>
          <w:sz w:val="21"/>
          <w:szCs w:val="21"/>
        </w:rPr>
      </w:pPr>
      <w:r w:rsidRPr="00075D08">
        <w:rPr>
          <w:rFonts w:ascii="Swiss 721 SWA" w:hAnsi="Swiss 721 SWA"/>
          <w:b/>
          <w:noProof/>
          <w:sz w:val="36"/>
          <w:szCs w:val="36"/>
        </w:rPr>
        <w:drawing>
          <wp:anchor distT="0" distB="0" distL="114300" distR="114300" simplePos="0" relativeHeight="251696128" behindDoc="0" locked="0" layoutInCell="1" allowOverlap="1" wp14:anchorId="64B2C546" wp14:editId="3946F0E3">
            <wp:simplePos x="0" y="0"/>
            <wp:positionH relativeFrom="column">
              <wp:posOffset>371475</wp:posOffset>
            </wp:positionH>
            <wp:positionV relativeFrom="paragraph">
              <wp:posOffset>-458470</wp:posOffset>
            </wp:positionV>
            <wp:extent cx="923925" cy="129691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imary_Preferred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96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38C" w:rsidRPr="00075D08">
        <w:rPr>
          <w:rFonts w:ascii="Swiss 721 SWA" w:hAnsi="Swiss 721 SWA"/>
          <w:b/>
          <w:color w:val="70AD47" w:themeColor="accent6"/>
          <w:sz w:val="21"/>
          <w:szCs w:val="21"/>
        </w:rPr>
        <w:tab/>
      </w:r>
      <w:r w:rsidR="003E438C" w:rsidRPr="00075D08">
        <w:rPr>
          <w:rFonts w:ascii="Swiss 721 SWA" w:hAnsi="Swiss 721 SWA"/>
          <w:b/>
          <w:sz w:val="36"/>
          <w:szCs w:val="36"/>
        </w:rPr>
        <w:t>TRYOUT OFFER FORM</w:t>
      </w:r>
      <w:r w:rsidR="003E438C" w:rsidRPr="00075D08">
        <w:rPr>
          <w:rFonts w:ascii="Swiss 721 SWA" w:hAnsi="Swiss 721 SWA"/>
          <w:b/>
          <w:color w:val="70AD47" w:themeColor="accent6"/>
          <w:sz w:val="21"/>
          <w:szCs w:val="21"/>
        </w:rPr>
        <w:tab/>
      </w:r>
      <w:r w:rsidR="003E438C" w:rsidRPr="00075D08">
        <w:rPr>
          <w:rFonts w:ascii="Swiss 721 SWA" w:hAnsi="Swiss 721 SWA"/>
          <w:b/>
          <w:color w:val="70AD47" w:themeColor="accent6"/>
          <w:sz w:val="21"/>
          <w:szCs w:val="21"/>
        </w:rPr>
        <w:tab/>
      </w:r>
    </w:p>
    <w:p w14:paraId="0804EB85" w14:textId="77777777" w:rsidR="003E438C" w:rsidRPr="00075D08" w:rsidRDefault="003E438C" w:rsidP="003E438C">
      <w:pPr>
        <w:rPr>
          <w:rFonts w:ascii="Swiss 721 SWA" w:hAnsi="Swiss 721 SWA"/>
          <w:b/>
          <w:color w:val="70AD47" w:themeColor="accent6"/>
          <w:sz w:val="21"/>
          <w:szCs w:val="21"/>
        </w:rPr>
      </w:pPr>
    </w:p>
    <w:p w14:paraId="3FCC0271" w14:textId="77777777" w:rsidR="003E438C" w:rsidRPr="00075D08" w:rsidRDefault="003E438C" w:rsidP="003E438C">
      <w:pPr>
        <w:rPr>
          <w:rFonts w:ascii="Swiss 721 SWA" w:hAnsi="Swiss 721 SWA"/>
          <w:b/>
          <w:color w:val="70AD47" w:themeColor="accent6"/>
          <w:sz w:val="21"/>
          <w:szCs w:val="21"/>
        </w:rPr>
      </w:pPr>
    </w:p>
    <w:p w14:paraId="10867A93" w14:textId="77777777" w:rsidR="003E438C" w:rsidRPr="00075D08" w:rsidRDefault="003E438C" w:rsidP="003E438C">
      <w:pPr>
        <w:rPr>
          <w:rFonts w:ascii="Swiss 721 SWA" w:hAnsi="Swiss 721 SWA"/>
          <w:b/>
          <w:color w:val="70AD47" w:themeColor="accent6"/>
          <w:sz w:val="24"/>
          <w:szCs w:val="24"/>
          <w:u w:val="single"/>
        </w:rPr>
      </w:pPr>
      <w:r w:rsidRPr="00075D08">
        <w:rPr>
          <w:rFonts w:ascii="Swiss 721 SWA" w:hAnsi="Swiss 721 SWA"/>
          <w:b/>
          <w:color w:val="70AD47" w:themeColor="accent6"/>
          <w:sz w:val="24"/>
          <w:szCs w:val="24"/>
          <w:u w:val="single"/>
        </w:rPr>
        <w:t xml:space="preserve">This is a formal offer to commit to the club identified below for the </w:t>
      </w:r>
      <w:r w:rsidR="002F6924" w:rsidRPr="00075D08">
        <w:rPr>
          <w:rFonts w:ascii="Swiss 721 SWA" w:hAnsi="Swiss 721 SWA"/>
          <w:b/>
          <w:color w:val="70AD47" w:themeColor="accent6"/>
          <w:sz w:val="24"/>
          <w:szCs w:val="24"/>
          <w:u w:val="single"/>
        </w:rPr>
        <w:t xml:space="preserve">OVA </w:t>
      </w:r>
      <w:r w:rsidRPr="00075D08">
        <w:rPr>
          <w:rFonts w:ascii="Swiss 721 SWA" w:hAnsi="Swiss 721 SWA"/>
          <w:b/>
          <w:color w:val="70AD47" w:themeColor="accent6"/>
          <w:sz w:val="24"/>
          <w:szCs w:val="24"/>
          <w:u w:val="single"/>
        </w:rPr>
        <w:t>indoor competition season.</w:t>
      </w:r>
    </w:p>
    <w:p w14:paraId="121924DC" w14:textId="77777777" w:rsidR="003E438C" w:rsidRPr="00606117" w:rsidRDefault="003E438C" w:rsidP="003E438C">
      <w:pPr>
        <w:rPr>
          <w:rFonts w:ascii="Swiss 721 SWA" w:hAnsi="Swiss 721 SWA"/>
          <w:sz w:val="18"/>
          <w:szCs w:val="18"/>
        </w:rPr>
      </w:pPr>
      <w:r w:rsidRPr="00606117">
        <w:rPr>
          <w:rFonts w:ascii="Swiss 721 SWA" w:hAnsi="Swiss 721 SWA"/>
          <w:sz w:val="18"/>
          <w:szCs w:val="18"/>
        </w:rPr>
        <w:t>Name: ______________________________________________</w:t>
      </w:r>
      <w:r w:rsidR="00BB510F" w:rsidRPr="00606117">
        <w:rPr>
          <w:rFonts w:ascii="Swiss 721 SWA" w:hAnsi="Swiss 721 SWA"/>
          <w:sz w:val="18"/>
          <w:szCs w:val="18"/>
        </w:rPr>
        <w:t xml:space="preserve"> (required)</w:t>
      </w:r>
    </w:p>
    <w:p w14:paraId="69A7BC06" w14:textId="77777777" w:rsidR="003E438C" w:rsidRPr="00606117" w:rsidRDefault="003E438C" w:rsidP="003E438C">
      <w:pPr>
        <w:rPr>
          <w:rFonts w:ascii="Swiss 721 SWA" w:hAnsi="Swiss 721 SWA"/>
          <w:sz w:val="18"/>
          <w:szCs w:val="18"/>
        </w:rPr>
      </w:pPr>
      <w:r w:rsidRPr="00606117">
        <w:rPr>
          <w:rFonts w:ascii="Swiss 721 SWA" w:hAnsi="Swiss 721 SWA"/>
          <w:sz w:val="18"/>
          <w:szCs w:val="18"/>
        </w:rPr>
        <w:t>Date</w:t>
      </w:r>
      <w:r w:rsidR="00CC1D86" w:rsidRPr="00606117">
        <w:rPr>
          <w:rFonts w:ascii="Swiss 721 SWA" w:hAnsi="Swiss 721 SWA"/>
          <w:sz w:val="18"/>
          <w:szCs w:val="18"/>
        </w:rPr>
        <w:t xml:space="preserve"> &amp; Time</w:t>
      </w:r>
      <w:r w:rsidRPr="00606117">
        <w:rPr>
          <w:rFonts w:ascii="Swiss 721 SWA" w:hAnsi="Swiss 721 SWA"/>
          <w:sz w:val="18"/>
          <w:szCs w:val="18"/>
        </w:rPr>
        <w:t xml:space="preserve">: ______________________________________________ </w:t>
      </w:r>
      <w:r w:rsidR="002F6924" w:rsidRPr="00606117">
        <w:rPr>
          <w:rFonts w:ascii="Swiss 721 SWA" w:hAnsi="Swiss 721 SWA"/>
          <w:sz w:val="18"/>
          <w:szCs w:val="18"/>
        </w:rPr>
        <w:t>(</w:t>
      </w:r>
      <w:r w:rsidR="00BB510F" w:rsidRPr="00606117">
        <w:rPr>
          <w:rFonts w:ascii="Swiss 721 SWA" w:hAnsi="Swiss 721 SWA"/>
          <w:sz w:val="18"/>
          <w:szCs w:val="18"/>
        </w:rPr>
        <w:t>required</w:t>
      </w:r>
      <w:r w:rsidR="002F6924" w:rsidRPr="00606117">
        <w:rPr>
          <w:rFonts w:ascii="Swiss 721 SWA" w:hAnsi="Swiss 721 SWA"/>
          <w:sz w:val="18"/>
          <w:szCs w:val="18"/>
        </w:rPr>
        <w:t>)</w:t>
      </w:r>
    </w:p>
    <w:p w14:paraId="62E5238B" w14:textId="77777777" w:rsidR="00BC10B8" w:rsidRPr="00606117" w:rsidRDefault="003E438C" w:rsidP="003E438C">
      <w:pPr>
        <w:spacing w:line="360" w:lineRule="auto"/>
        <w:rPr>
          <w:rFonts w:ascii="Swiss 721 SWA" w:hAnsi="Swiss 721 SWA"/>
          <w:sz w:val="18"/>
          <w:szCs w:val="18"/>
        </w:rPr>
      </w:pPr>
      <w:r w:rsidRPr="00606117">
        <w:rPr>
          <w:rFonts w:ascii="Swiss 721 SWA" w:hAnsi="Swiss 721 SWA"/>
          <w:sz w:val="18"/>
          <w:szCs w:val="18"/>
        </w:rPr>
        <w:t xml:space="preserve">Club Name: _________________________________ </w:t>
      </w:r>
      <w:r w:rsidR="002F6924" w:rsidRPr="00606117">
        <w:rPr>
          <w:rFonts w:ascii="Swiss 721 SWA" w:hAnsi="Swiss 721 SWA"/>
          <w:sz w:val="18"/>
          <w:szCs w:val="18"/>
        </w:rPr>
        <w:t>(recommended)</w:t>
      </w:r>
      <w:r w:rsidRPr="00606117">
        <w:rPr>
          <w:rFonts w:ascii="Swiss 721 SWA" w:hAnsi="Swiss 721 SWA"/>
          <w:sz w:val="18"/>
          <w:szCs w:val="18"/>
        </w:rPr>
        <w:t xml:space="preserve"> </w:t>
      </w:r>
      <w:r w:rsidRPr="00606117">
        <w:rPr>
          <w:rFonts w:ascii="Swiss 721 SWA" w:hAnsi="Swiss 721 SWA"/>
          <w:sz w:val="18"/>
          <w:szCs w:val="18"/>
        </w:rPr>
        <w:br/>
        <w:t xml:space="preserve">Team Name: ________________________________ </w:t>
      </w:r>
      <w:r w:rsidR="002F6924" w:rsidRPr="00606117">
        <w:rPr>
          <w:rFonts w:ascii="Swiss 721 SWA" w:hAnsi="Swiss 721 SWA"/>
          <w:sz w:val="18"/>
          <w:szCs w:val="18"/>
        </w:rPr>
        <w:t>(recommended)</w:t>
      </w:r>
      <w:r w:rsidRPr="00606117">
        <w:rPr>
          <w:rFonts w:ascii="Swiss 721 SWA" w:hAnsi="Swiss 721 SWA"/>
          <w:sz w:val="18"/>
          <w:szCs w:val="18"/>
        </w:rPr>
        <w:t xml:space="preserve"> </w:t>
      </w:r>
      <w:r w:rsidRPr="00606117">
        <w:rPr>
          <w:rFonts w:ascii="Swiss 721 SWA" w:hAnsi="Swiss 721 SWA"/>
          <w:sz w:val="18"/>
          <w:szCs w:val="18"/>
        </w:rPr>
        <w:br/>
        <w:t xml:space="preserve">Age Category: _______________________________ </w:t>
      </w:r>
      <w:r w:rsidR="002F6924" w:rsidRPr="00606117">
        <w:rPr>
          <w:rFonts w:ascii="Swiss 721 SWA" w:hAnsi="Swiss 721 SWA"/>
          <w:sz w:val="18"/>
          <w:szCs w:val="18"/>
        </w:rPr>
        <w:t>(recommended)</w:t>
      </w:r>
      <w:r w:rsidRPr="00606117">
        <w:rPr>
          <w:rFonts w:ascii="Swiss 721 SWA" w:hAnsi="Swiss 721 SWA"/>
          <w:sz w:val="18"/>
          <w:szCs w:val="18"/>
        </w:rPr>
        <w:t xml:space="preserve"> </w:t>
      </w:r>
      <w:r w:rsidRPr="00606117">
        <w:rPr>
          <w:rFonts w:ascii="Swiss 721 SWA" w:hAnsi="Swiss 721 SWA"/>
          <w:sz w:val="18"/>
          <w:szCs w:val="18"/>
        </w:rPr>
        <w:br/>
        <w:t xml:space="preserve">Name of Coach: _____________________________ </w:t>
      </w:r>
      <w:r w:rsidR="002F6924" w:rsidRPr="00606117">
        <w:rPr>
          <w:rFonts w:ascii="Swiss 721 SWA" w:hAnsi="Swiss 721 SWA"/>
          <w:sz w:val="18"/>
          <w:szCs w:val="18"/>
        </w:rPr>
        <w:t>(recommended)</w:t>
      </w:r>
      <w:r w:rsidR="00BC10B8" w:rsidRPr="00606117">
        <w:rPr>
          <w:rFonts w:ascii="Swiss 721 SWA" w:hAnsi="Swiss 721 SWA"/>
          <w:sz w:val="18"/>
          <w:szCs w:val="18"/>
        </w:rPr>
        <w:br/>
        <w:t xml:space="preserve">Refundable or Non-refundable Deposit (Please circle): _____________________________ </w:t>
      </w:r>
      <w:r w:rsidR="002F6924" w:rsidRPr="00606117">
        <w:rPr>
          <w:rFonts w:ascii="Swiss 721 SWA" w:hAnsi="Swiss 721 SWA"/>
          <w:sz w:val="18"/>
          <w:szCs w:val="18"/>
        </w:rPr>
        <w:t>(</w:t>
      </w:r>
      <w:r w:rsidR="00BB510F" w:rsidRPr="00606117">
        <w:rPr>
          <w:rFonts w:ascii="Swiss 721 SWA" w:hAnsi="Swiss 721 SWA"/>
          <w:sz w:val="18"/>
          <w:szCs w:val="18"/>
        </w:rPr>
        <w:t>required</w:t>
      </w:r>
      <w:r w:rsidR="002F6924" w:rsidRPr="00606117">
        <w:rPr>
          <w:rFonts w:ascii="Swiss 721 SWA" w:hAnsi="Swiss 721 SWA"/>
          <w:sz w:val="18"/>
          <w:szCs w:val="18"/>
        </w:rPr>
        <w:t>)</w:t>
      </w:r>
      <w:r w:rsidR="00BC10B8" w:rsidRPr="00606117">
        <w:rPr>
          <w:rFonts w:ascii="Swiss 721 SWA" w:hAnsi="Swiss 721 SWA"/>
          <w:sz w:val="18"/>
          <w:szCs w:val="18"/>
        </w:rPr>
        <w:t xml:space="preserve"> If you do not require a deposit please state N/A</w:t>
      </w:r>
    </w:p>
    <w:p w14:paraId="0B9184E2" w14:textId="77777777" w:rsidR="002F6924" w:rsidRPr="00606117" w:rsidRDefault="003E438C" w:rsidP="002F6924">
      <w:pPr>
        <w:pStyle w:val="ListParagraph"/>
        <w:numPr>
          <w:ilvl w:val="0"/>
          <w:numId w:val="13"/>
        </w:numPr>
        <w:rPr>
          <w:rFonts w:ascii="Swiss 721 SWA" w:hAnsi="Swiss 721 SWA"/>
          <w:color w:val="000000" w:themeColor="text1"/>
          <w:sz w:val="18"/>
          <w:szCs w:val="18"/>
        </w:rPr>
      </w:pPr>
      <w:r w:rsidRPr="00606117">
        <w:rPr>
          <w:rFonts w:ascii="Swiss 721 SWA" w:hAnsi="Swiss 721 SWA"/>
          <w:sz w:val="18"/>
          <w:szCs w:val="18"/>
        </w:rPr>
        <w:t>By signing this form, the athlete and the club are committing to each other for a minimum of one season. Participation in additional tryouts after a form has been returned is not permitted. Athletes who accept offers from multiple clubs will be found in violation of the Tryout Window policy.</w:t>
      </w:r>
      <w:r w:rsidR="002F6924" w:rsidRPr="00606117">
        <w:rPr>
          <w:rFonts w:ascii="Swiss 721 SWA" w:hAnsi="Swiss 721 SWA"/>
          <w:sz w:val="18"/>
          <w:szCs w:val="18"/>
        </w:rPr>
        <w:br/>
      </w:r>
    </w:p>
    <w:p w14:paraId="68A38F77" w14:textId="77777777" w:rsidR="002F6924" w:rsidRPr="00606117" w:rsidRDefault="002F6924" w:rsidP="002F6924">
      <w:pPr>
        <w:pStyle w:val="ListParagraph"/>
        <w:numPr>
          <w:ilvl w:val="0"/>
          <w:numId w:val="13"/>
        </w:numPr>
        <w:rPr>
          <w:rFonts w:ascii="Swiss 721 SWA" w:hAnsi="Swiss 721 SWA"/>
          <w:color w:val="000000" w:themeColor="text1"/>
          <w:sz w:val="18"/>
          <w:szCs w:val="18"/>
        </w:rPr>
      </w:pPr>
      <w:r w:rsidRPr="00606117">
        <w:rPr>
          <w:rFonts w:ascii="Swiss 721 SWA" w:hAnsi="Swiss 721 SWA"/>
          <w:sz w:val="18"/>
          <w:szCs w:val="18"/>
        </w:rPr>
        <w:t>This offer will be honoured for 36 hours from the time indicated on the offer form.</w:t>
      </w:r>
    </w:p>
    <w:p w14:paraId="65C3BF5D" w14:textId="77777777" w:rsidR="003E438C" w:rsidRPr="00606117" w:rsidRDefault="003E438C" w:rsidP="003E438C">
      <w:pPr>
        <w:pStyle w:val="ListParagraph"/>
        <w:rPr>
          <w:rFonts w:ascii="Swiss 721 SWA" w:hAnsi="Swiss 721 SWA"/>
          <w:color w:val="000000" w:themeColor="text1"/>
          <w:sz w:val="18"/>
          <w:szCs w:val="18"/>
        </w:rPr>
      </w:pPr>
    </w:p>
    <w:p w14:paraId="21914BA6" w14:textId="77777777" w:rsidR="003E438C" w:rsidRPr="00075D08" w:rsidRDefault="003E438C" w:rsidP="003E438C">
      <w:pPr>
        <w:pStyle w:val="ListParagraph"/>
        <w:numPr>
          <w:ilvl w:val="0"/>
          <w:numId w:val="13"/>
        </w:numPr>
        <w:rPr>
          <w:rFonts w:ascii="Swiss 721 SWA" w:hAnsi="Swiss 721 SWA"/>
          <w:color w:val="000000" w:themeColor="text1"/>
          <w:sz w:val="21"/>
          <w:szCs w:val="21"/>
        </w:rPr>
      </w:pPr>
      <w:r w:rsidRPr="00606117">
        <w:rPr>
          <w:rFonts w:ascii="Swiss 721 SWA" w:hAnsi="Swiss 721 SWA"/>
          <w:sz w:val="18"/>
          <w:szCs w:val="18"/>
        </w:rPr>
        <w:t xml:space="preserve">This agreement may be voided if there is a significant change to the above terms and/or extenuating circumstances. Athletes and Clubs are expected to follow the OVA Transfer Policy to terminate this commitment. In addition to the above terms, we strongly recommend a Club Contract be signed outlining information such as: practice schedule and locations, tournament dates, travel arrangements, code of conduct and any conflicts the athlete </w:t>
      </w:r>
      <w:r w:rsidRPr="00075D08">
        <w:rPr>
          <w:rFonts w:ascii="Swiss 721 SWA" w:hAnsi="Swiss 721 SWA"/>
          <w:sz w:val="21"/>
          <w:szCs w:val="21"/>
        </w:rPr>
        <w:t xml:space="preserve">may have with team commitments, club philosophy, coaching philosophy, and club refund policy.  </w:t>
      </w:r>
    </w:p>
    <w:p w14:paraId="5E0FD241" w14:textId="77777777" w:rsidR="003E438C" w:rsidRPr="00075D08" w:rsidRDefault="003E438C" w:rsidP="003E438C">
      <w:pPr>
        <w:pStyle w:val="ListParagraph"/>
        <w:rPr>
          <w:rFonts w:ascii="Swiss 721 SWA" w:hAnsi="Swiss 721 SWA"/>
          <w:color w:val="000000" w:themeColor="text1"/>
          <w:sz w:val="21"/>
          <w:szCs w:val="21"/>
        </w:rPr>
      </w:pPr>
    </w:p>
    <w:tbl>
      <w:tblPr>
        <w:tblStyle w:val="TableGrid"/>
        <w:tblW w:w="10895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8100"/>
      </w:tblGrid>
      <w:tr w:rsidR="003E438C" w:rsidRPr="00075D08" w14:paraId="0629CEAD" w14:textId="77777777" w:rsidTr="000861CB">
        <w:trPr>
          <w:trHeight w:val="243"/>
        </w:trPr>
        <w:tc>
          <w:tcPr>
            <w:tcW w:w="10895" w:type="dxa"/>
            <w:gridSpan w:val="2"/>
            <w:vAlign w:val="center"/>
          </w:tcPr>
          <w:p w14:paraId="2001F53C" w14:textId="77777777" w:rsidR="003E438C" w:rsidRPr="00075D08" w:rsidRDefault="003E438C" w:rsidP="000861CB">
            <w:pPr>
              <w:spacing w:line="360" w:lineRule="auto"/>
              <w:rPr>
                <w:rFonts w:ascii="Swiss 721 SWA" w:hAnsi="Swiss 721 SWA"/>
                <w:b/>
              </w:rPr>
            </w:pPr>
            <w:r w:rsidRPr="00075D08">
              <w:rPr>
                <w:rFonts w:ascii="Swiss 721 SWA" w:hAnsi="Swiss 721 SWA"/>
                <w:b/>
              </w:rPr>
              <w:t>Club Information</w:t>
            </w:r>
          </w:p>
        </w:tc>
      </w:tr>
      <w:tr w:rsidR="003E438C" w:rsidRPr="00075D08" w14:paraId="21F123D1" w14:textId="77777777" w:rsidTr="000861CB">
        <w:trPr>
          <w:trHeight w:val="387"/>
        </w:trPr>
        <w:tc>
          <w:tcPr>
            <w:tcW w:w="2795" w:type="dxa"/>
            <w:vAlign w:val="bottom"/>
          </w:tcPr>
          <w:p w14:paraId="0CEA6817" w14:textId="77777777" w:rsidR="003E438C" w:rsidRPr="00075D08" w:rsidRDefault="003E438C" w:rsidP="000861CB">
            <w:pPr>
              <w:spacing w:line="360" w:lineRule="auto"/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>Name: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vAlign w:val="center"/>
          </w:tcPr>
          <w:p w14:paraId="17A7F866" w14:textId="77777777" w:rsidR="003E438C" w:rsidRPr="00075D08" w:rsidRDefault="003E438C" w:rsidP="000861CB">
            <w:pPr>
              <w:spacing w:line="360" w:lineRule="auto"/>
              <w:rPr>
                <w:rFonts w:ascii="Swiss 721 SWA" w:hAnsi="Swiss 721 SWA"/>
              </w:rPr>
            </w:pPr>
          </w:p>
        </w:tc>
      </w:tr>
      <w:tr w:rsidR="003E438C" w:rsidRPr="00075D08" w14:paraId="44D4CB9F" w14:textId="77777777" w:rsidTr="000861CB">
        <w:trPr>
          <w:trHeight w:val="350"/>
        </w:trPr>
        <w:tc>
          <w:tcPr>
            <w:tcW w:w="2795" w:type="dxa"/>
            <w:vAlign w:val="bottom"/>
          </w:tcPr>
          <w:p w14:paraId="3AF7DCB2" w14:textId="77777777" w:rsidR="003E438C" w:rsidRPr="00075D08" w:rsidRDefault="003E438C" w:rsidP="000861CB">
            <w:pPr>
              <w:spacing w:line="360" w:lineRule="auto"/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>Email: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A7559" w14:textId="77777777" w:rsidR="003E438C" w:rsidRPr="00075D08" w:rsidRDefault="003E438C" w:rsidP="000861CB">
            <w:pPr>
              <w:spacing w:line="360" w:lineRule="auto"/>
              <w:rPr>
                <w:rFonts w:ascii="Swiss 721 SWA" w:hAnsi="Swiss 721 SWA"/>
              </w:rPr>
            </w:pPr>
          </w:p>
        </w:tc>
      </w:tr>
      <w:tr w:rsidR="003E438C" w:rsidRPr="00075D08" w14:paraId="7C3DA908" w14:textId="77777777" w:rsidTr="000861CB">
        <w:trPr>
          <w:trHeight w:val="377"/>
        </w:trPr>
        <w:tc>
          <w:tcPr>
            <w:tcW w:w="2795" w:type="dxa"/>
            <w:vAlign w:val="bottom"/>
          </w:tcPr>
          <w:p w14:paraId="32946901" w14:textId="77777777" w:rsidR="003E438C" w:rsidRPr="00075D08" w:rsidRDefault="003E438C" w:rsidP="000861CB">
            <w:pPr>
              <w:spacing w:line="360" w:lineRule="auto"/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>Signature: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D27D4" w14:textId="77777777" w:rsidR="003E438C" w:rsidRPr="00075D08" w:rsidRDefault="003E438C" w:rsidP="000861CB">
            <w:pPr>
              <w:spacing w:line="360" w:lineRule="auto"/>
              <w:rPr>
                <w:rFonts w:ascii="Swiss 721 SWA" w:hAnsi="Swiss 721 SWA"/>
              </w:rPr>
            </w:pPr>
          </w:p>
        </w:tc>
      </w:tr>
      <w:tr w:rsidR="003E438C" w:rsidRPr="00075D08" w14:paraId="0B7A643D" w14:textId="77777777" w:rsidTr="000861CB">
        <w:trPr>
          <w:trHeight w:val="422"/>
        </w:trPr>
        <w:tc>
          <w:tcPr>
            <w:tcW w:w="2795" w:type="dxa"/>
            <w:vAlign w:val="bottom"/>
          </w:tcPr>
          <w:p w14:paraId="648AA0E0" w14:textId="77777777" w:rsidR="003E438C" w:rsidRPr="00075D08" w:rsidRDefault="003E438C" w:rsidP="000861CB">
            <w:pPr>
              <w:spacing w:line="360" w:lineRule="auto"/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>Role with Club: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AA3CB" w14:textId="77777777" w:rsidR="003E438C" w:rsidRPr="00075D08" w:rsidRDefault="003E438C" w:rsidP="000861CB">
            <w:pPr>
              <w:spacing w:line="360" w:lineRule="auto"/>
              <w:rPr>
                <w:rFonts w:ascii="Swiss 721 SWA" w:hAnsi="Swiss 721 SWA"/>
              </w:rPr>
            </w:pPr>
          </w:p>
        </w:tc>
      </w:tr>
      <w:tr w:rsidR="003E438C" w:rsidRPr="00075D08" w14:paraId="48A708A1" w14:textId="77777777" w:rsidTr="000861CB">
        <w:trPr>
          <w:trHeight w:val="170"/>
        </w:trPr>
        <w:tc>
          <w:tcPr>
            <w:tcW w:w="2795" w:type="dxa"/>
            <w:vAlign w:val="bottom"/>
          </w:tcPr>
          <w:p w14:paraId="71642231" w14:textId="77777777" w:rsidR="003E438C" w:rsidRPr="00075D08" w:rsidRDefault="003E438C" w:rsidP="000861CB">
            <w:pPr>
              <w:spacing w:line="360" w:lineRule="auto"/>
              <w:rPr>
                <w:rFonts w:ascii="Swiss 721 SWA" w:hAnsi="Swiss 721 SWA"/>
              </w:rPr>
            </w:pPr>
          </w:p>
        </w:tc>
        <w:tc>
          <w:tcPr>
            <w:tcW w:w="8100" w:type="dxa"/>
            <w:tcBorders>
              <w:top w:val="single" w:sz="4" w:space="0" w:color="auto"/>
            </w:tcBorders>
            <w:vAlign w:val="center"/>
          </w:tcPr>
          <w:p w14:paraId="2980AE2F" w14:textId="77777777" w:rsidR="003E438C" w:rsidRPr="00075D08" w:rsidRDefault="003E438C" w:rsidP="000861CB">
            <w:pPr>
              <w:spacing w:line="360" w:lineRule="auto"/>
              <w:rPr>
                <w:rFonts w:ascii="Swiss 721 SWA" w:hAnsi="Swiss 721 SWA"/>
              </w:rPr>
            </w:pPr>
          </w:p>
        </w:tc>
      </w:tr>
      <w:tr w:rsidR="003E438C" w:rsidRPr="00075D08" w14:paraId="509920B2" w14:textId="77777777" w:rsidTr="000861CB">
        <w:trPr>
          <w:trHeight w:val="315"/>
        </w:trPr>
        <w:tc>
          <w:tcPr>
            <w:tcW w:w="2795" w:type="dxa"/>
            <w:vAlign w:val="bottom"/>
          </w:tcPr>
          <w:p w14:paraId="4B02F43C" w14:textId="77777777" w:rsidR="003E438C" w:rsidRPr="00075D08" w:rsidRDefault="003E438C" w:rsidP="000861CB">
            <w:pPr>
              <w:spacing w:line="360" w:lineRule="auto"/>
              <w:rPr>
                <w:rFonts w:ascii="Swiss 721 SWA" w:hAnsi="Swiss 721 SWA"/>
                <w:b/>
              </w:rPr>
            </w:pPr>
            <w:r w:rsidRPr="00075D08">
              <w:rPr>
                <w:rFonts w:ascii="Swiss 721 SWA" w:hAnsi="Swiss 721 SWA"/>
                <w:b/>
              </w:rPr>
              <w:t>Athlete Signatures</w:t>
            </w:r>
          </w:p>
        </w:tc>
        <w:tc>
          <w:tcPr>
            <w:tcW w:w="8100" w:type="dxa"/>
            <w:vAlign w:val="center"/>
          </w:tcPr>
          <w:p w14:paraId="4B608347" w14:textId="77777777" w:rsidR="003E438C" w:rsidRPr="00075D08" w:rsidRDefault="003E438C" w:rsidP="000861CB">
            <w:pPr>
              <w:spacing w:line="360" w:lineRule="auto"/>
              <w:rPr>
                <w:rFonts w:ascii="Swiss 721 SWA" w:hAnsi="Swiss 721 SWA"/>
              </w:rPr>
            </w:pPr>
          </w:p>
        </w:tc>
      </w:tr>
      <w:tr w:rsidR="003E438C" w:rsidRPr="00075D08" w14:paraId="2DCDA369" w14:textId="77777777" w:rsidTr="000861CB">
        <w:trPr>
          <w:trHeight w:val="360"/>
        </w:trPr>
        <w:tc>
          <w:tcPr>
            <w:tcW w:w="2795" w:type="dxa"/>
            <w:vAlign w:val="bottom"/>
          </w:tcPr>
          <w:p w14:paraId="1D8827B4" w14:textId="77777777" w:rsidR="003E438C" w:rsidRPr="00075D08" w:rsidRDefault="003E438C" w:rsidP="000861CB">
            <w:pPr>
              <w:spacing w:line="360" w:lineRule="auto"/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>Athlete Signature: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vAlign w:val="center"/>
          </w:tcPr>
          <w:p w14:paraId="0B67F278" w14:textId="77777777" w:rsidR="003E438C" w:rsidRPr="00075D08" w:rsidRDefault="003E438C" w:rsidP="000861CB">
            <w:pPr>
              <w:spacing w:line="360" w:lineRule="auto"/>
              <w:rPr>
                <w:rFonts w:ascii="Swiss 721 SWA" w:hAnsi="Swiss 721 SWA"/>
              </w:rPr>
            </w:pPr>
          </w:p>
        </w:tc>
      </w:tr>
      <w:tr w:rsidR="003E438C" w:rsidRPr="00075D08" w14:paraId="23C084EF" w14:textId="77777777" w:rsidTr="000861CB">
        <w:trPr>
          <w:trHeight w:val="413"/>
        </w:trPr>
        <w:tc>
          <w:tcPr>
            <w:tcW w:w="2795" w:type="dxa"/>
            <w:vAlign w:val="bottom"/>
          </w:tcPr>
          <w:p w14:paraId="4502C75D" w14:textId="77777777" w:rsidR="003E438C" w:rsidRPr="00075D08" w:rsidRDefault="003E438C" w:rsidP="000861CB">
            <w:pPr>
              <w:spacing w:line="360" w:lineRule="auto"/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>Parent/Guardian Signature: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71AEC" w14:textId="77777777" w:rsidR="003E438C" w:rsidRPr="00075D08" w:rsidRDefault="003E438C" w:rsidP="000861CB">
            <w:pPr>
              <w:spacing w:line="360" w:lineRule="auto"/>
              <w:rPr>
                <w:rFonts w:ascii="Swiss 721 SWA" w:hAnsi="Swiss 721 SWA"/>
              </w:rPr>
            </w:pPr>
          </w:p>
        </w:tc>
      </w:tr>
      <w:tr w:rsidR="003E438C" w:rsidRPr="00075D08" w14:paraId="68CF3051" w14:textId="77777777" w:rsidTr="000861CB">
        <w:trPr>
          <w:trHeight w:val="350"/>
        </w:trPr>
        <w:tc>
          <w:tcPr>
            <w:tcW w:w="2795" w:type="dxa"/>
            <w:vAlign w:val="bottom"/>
          </w:tcPr>
          <w:p w14:paraId="2BB89D51" w14:textId="77777777" w:rsidR="003E438C" w:rsidRPr="00075D08" w:rsidRDefault="003E438C" w:rsidP="000861CB">
            <w:pPr>
              <w:spacing w:line="360" w:lineRule="auto"/>
              <w:rPr>
                <w:rFonts w:ascii="Swiss 721 SWA" w:hAnsi="Swiss 721 SWA"/>
                <w:sz w:val="21"/>
                <w:szCs w:val="21"/>
              </w:rPr>
            </w:pPr>
            <w:r w:rsidRPr="00075D08">
              <w:rPr>
                <w:rFonts w:ascii="Swiss 721 SWA" w:hAnsi="Swiss 721 SWA"/>
                <w:sz w:val="21"/>
                <w:szCs w:val="21"/>
              </w:rPr>
              <w:t>Date: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7F3C1" w14:textId="77777777" w:rsidR="003E438C" w:rsidRPr="00075D08" w:rsidRDefault="003E438C" w:rsidP="000861CB">
            <w:pPr>
              <w:spacing w:line="360" w:lineRule="auto"/>
              <w:rPr>
                <w:rFonts w:ascii="Swiss 721 SWA" w:hAnsi="Swiss 721 SWA"/>
              </w:rPr>
            </w:pPr>
          </w:p>
        </w:tc>
      </w:tr>
      <w:tr w:rsidR="003E438C" w:rsidRPr="00F063A8" w14:paraId="3CD518D8" w14:textId="77777777" w:rsidTr="000861CB">
        <w:trPr>
          <w:trHeight w:val="890"/>
        </w:trPr>
        <w:tc>
          <w:tcPr>
            <w:tcW w:w="10895" w:type="dxa"/>
            <w:gridSpan w:val="2"/>
            <w:vAlign w:val="bottom"/>
          </w:tcPr>
          <w:p w14:paraId="6F7D8145" w14:textId="77777777" w:rsidR="003E438C" w:rsidRPr="00F063A8" w:rsidRDefault="003E438C" w:rsidP="000861CB">
            <w:pPr>
              <w:spacing w:line="360" w:lineRule="auto"/>
              <w:rPr>
                <w:rFonts w:ascii="Swiss 721 SWA" w:hAnsi="Swiss 721 SWA"/>
              </w:rPr>
            </w:pPr>
            <w:r w:rsidRPr="00075D08">
              <w:rPr>
                <w:rFonts w:ascii="Swiss 721 SWA" w:hAnsi="Swiss 721 SW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17784D3E" wp14:editId="7D37F1FA">
                      <wp:simplePos x="0" y="0"/>
                      <wp:positionH relativeFrom="column">
                        <wp:posOffset>5661660</wp:posOffset>
                      </wp:positionH>
                      <wp:positionV relativeFrom="paragraph">
                        <wp:posOffset>-66040</wp:posOffset>
                      </wp:positionV>
                      <wp:extent cx="285750" cy="2857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5B8E0" id="Rectangle 4" o:spid="_x0000_s1026" style="position:absolute;margin-left:445.8pt;margin-top:-5.2pt;width:22.5pt;height:22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" filled="f" strokecolor="black [3213]" strokeweight="1pt"/>
                  </w:pict>
                </mc:Fallback>
              </mc:AlternateContent>
            </w:r>
            <w:r w:rsidRPr="00075D08">
              <w:rPr>
                <w:rFonts w:ascii="Swiss 721 SWA" w:hAnsi="Swiss 721 SWA"/>
              </w:rPr>
              <w:t xml:space="preserve">By signing this form, I am making an official commitment to this club for the current season       </w:t>
            </w:r>
            <w:proofErr w:type="gramStart"/>
            <w:r w:rsidRPr="00075D08">
              <w:rPr>
                <w:rFonts w:ascii="Swiss 721 SWA" w:hAnsi="Swiss 721 SWA"/>
              </w:rPr>
              <w:t xml:space="preserve">   (</w:t>
            </w:r>
            <w:proofErr w:type="gramEnd"/>
            <w:r w:rsidRPr="00075D08">
              <w:rPr>
                <w:rFonts w:ascii="Swiss 721 SWA" w:hAnsi="Swiss 721 SWA"/>
              </w:rPr>
              <w:t>Initial box)</w:t>
            </w:r>
            <w:r>
              <w:rPr>
                <w:rFonts w:ascii="Swiss 721 SWA" w:hAnsi="Swiss 721 SWA"/>
              </w:rPr>
              <w:t xml:space="preserve"> </w:t>
            </w:r>
          </w:p>
        </w:tc>
      </w:tr>
    </w:tbl>
    <w:p w14:paraId="5626FC25" w14:textId="77777777" w:rsidR="008A6CB8" w:rsidRPr="00F063A8" w:rsidRDefault="008A6CB8" w:rsidP="00417513">
      <w:pPr>
        <w:spacing w:line="360" w:lineRule="auto"/>
        <w:rPr>
          <w:rFonts w:ascii="Swiss 721 SWA" w:hAnsi="Swiss 721 SWA"/>
        </w:rPr>
      </w:pPr>
    </w:p>
    <w:sectPr w:rsidR="008A6CB8" w:rsidRPr="00F063A8" w:rsidSect="008F2D7B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297AE" w14:textId="77777777" w:rsidR="008F48B7" w:rsidRDefault="008F48B7" w:rsidP="003D02F8">
      <w:pPr>
        <w:spacing w:after="0" w:line="240" w:lineRule="auto"/>
      </w:pPr>
      <w:r>
        <w:separator/>
      </w:r>
    </w:p>
  </w:endnote>
  <w:endnote w:type="continuationSeparator" w:id="0">
    <w:p w14:paraId="1A4524D7" w14:textId="77777777" w:rsidR="008F48B7" w:rsidRDefault="008F48B7" w:rsidP="003D02F8">
      <w:pPr>
        <w:spacing w:after="0" w:line="240" w:lineRule="auto"/>
      </w:pPr>
      <w:r>
        <w:continuationSeparator/>
      </w:r>
    </w:p>
  </w:endnote>
  <w:endnote w:type="continuationNotice" w:id="1">
    <w:p w14:paraId="2EE01588" w14:textId="77777777" w:rsidR="008F48B7" w:rsidRDefault="008F48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s 721 SWA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1BD5C" w14:textId="77777777" w:rsidR="00F12F4F" w:rsidRDefault="00F12F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6FEBD" w14:textId="77777777" w:rsidR="00F12F4F" w:rsidRDefault="00F12F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CC4D" w14:textId="77777777" w:rsidR="00F12F4F" w:rsidRDefault="00F12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C0565" w14:textId="77777777" w:rsidR="008F48B7" w:rsidRDefault="008F48B7">
      <w:pPr>
        <w:pStyle w:val="Footer"/>
      </w:pPr>
    </w:p>
    <w:p w14:paraId="08D7D76D" w14:textId="77777777" w:rsidR="008F48B7" w:rsidRDefault="008F48B7"/>
    <w:p w14:paraId="5B701B01" w14:textId="77777777" w:rsidR="008F48B7" w:rsidRDefault="008F48B7">
      <w:pPr>
        <w:pStyle w:val="Header"/>
      </w:pPr>
    </w:p>
    <w:p w14:paraId="76C8EE38" w14:textId="77777777" w:rsidR="008F48B7" w:rsidRDefault="008F48B7"/>
    <w:p w14:paraId="1567DA06" w14:textId="77777777" w:rsidR="008F48B7" w:rsidRDefault="008F48B7">
      <w:pPr>
        <w:pStyle w:val="Footer"/>
      </w:pPr>
    </w:p>
    <w:p w14:paraId="4C23DF70" w14:textId="77777777" w:rsidR="008F48B7" w:rsidRDefault="008F48B7"/>
    <w:p w14:paraId="173F9B90" w14:textId="77777777" w:rsidR="008F48B7" w:rsidRDefault="008F48B7">
      <w:pPr>
        <w:pStyle w:val="Footer"/>
      </w:pPr>
    </w:p>
    <w:p w14:paraId="7E3FAEE9" w14:textId="77777777" w:rsidR="008F48B7" w:rsidRDefault="008F48B7"/>
    <w:p w14:paraId="6C262B69" w14:textId="77777777" w:rsidR="008F48B7" w:rsidRDefault="008F48B7">
      <w:pPr>
        <w:pStyle w:val="Header"/>
      </w:pPr>
    </w:p>
    <w:p w14:paraId="0F5C4446" w14:textId="77777777" w:rsidR="008F48B7" w:rsidRDefault="008F48B7"/>
    <w:p w14:paraId="61B3DEE9" w14:textId="77777777" w:rsidR="008F48B7" w:rsidRDefault="008F48B7">
      <w:pPr>
        <w:pStyle w:val="Header"/>
      </w:pPr>
    </w:p>
    <w:p w14:paraId="4C7B744C" w14:textId="77777777" w:rsidR="008F48B7" w:rsidRDefault="008F48B7"/>
    <w:p w14:paraId="372977C7" w14:textId="77777777" w:rsidR="008F48B7" w:rsidRDefault="008F48B7">
      <w:pPr>
        <w:pStyle w:val="Footer"/>
      </w:pPr>
    </w:p>
    <w:p w14:paraId="4CE4E3E9" w14:textId="77777777" w:rsidR="008F48B7" w:rsidRDefault="008F48B7"/>
    <w:p w14:paraId="04083A97" w14:textId="77777777" w:rsidR="008F48B7" w:rsidRDefault="008F48B7">
      <w:pPr>
        <w:pStyle w:val="Header"/>
      </w:pPr>
    </w:p>
    <w:p w14:paraId="4ABC5745" w14:textId="77777777" w:rsidR="008F48B7" w:rsidRDefault="008F48B7"/>
    <w:p w14:paraId="366CD68C" w14:textId="77777777" w:rsidR="008F48B7" w:rsidRDefault="008F48B7">
      <w:pPr>
        <w:pStyle w:val="Footer"/>
      </w:pPr>
    </w:p>
    <w:p w14:paraId="086F8298" w14:textId="77777777" w:rsidR="008F48B7" w:rsidRDefault="008F48B7"/>
    <w:p w14:paraId="38F1AA81" w14:textId="77777777" w:rsidR="008F48B7" w:rsidRDefault="008F48B7">
      <w:pPr>
        <w:pStyle w:val="Footer"/>
      </w:pPr>
    </w:p>
    <w:p w14:paraId="2A26F3ED" w14:textId="77777777" w:rsidR="008F48B7" w:rsidRDefault="008F48B7"/>
    <w:p w14:paraId="33689581" w14:textId="77777777" w:rsidR="008F48B7" w:rsidRDefault="008F48B7">
      <w:pPr>
        <w:pStyle w:val="Header"/>
      </w:pPr>
    </w:p>
    <w:p w14:paraId="4E3C3780" w14:textId="77777777" w:rsidR="008F48B7" w:rsidRDefault="008F48B7"/>
    <w:p w14:paraId="772A07D5" w14:textId="77777777" w:rsidR="008F48B7" w:rsidRDefault="008F48B7">
      <w:pPr>
        <w:pStyle w:val="Header"/>
      </w:pPr>
    </w:p>
    <w:p w14:paraId="227B6A85" w14:textId="77777777" w:rsidR="008F48B7" w:rsidRDefault="008F48B7"/>
    <w:p w14:paraId="73B238C5" w14:textId="77777777" w:rsidR="008F48B7" w:rsidRDefault="008F48B7" w:rsidP="003D02F8">
      <w:pPr>
        <w:spacing w:after="0" w:line="240" w:lineRule="auto"/>
      </w:pPr>
      <w:r>
        <w:separator/>
      </w:r>
    </w:p>
  </w:footnote>
  <w:footnote w:type="continuationSeparator" w:id="0">
    <w:p w14:paraId="799857CB" w14:textId="77777777" w:rsidR="008F48B7" w:rsidRDefault="008F48B7" w:rsidP="003D0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403F0" w14:textId="77777777" w:rsidR="00F12F4F" w:rsidRDefault="00F12F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4252E" w14:textId="77777777" w:rsidR="00F12F4F" w:rsidRDefault="00F12F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3861C" w14:textId="77777777" w:rsidR="00F12F4F" w:rsidRDefault="00F12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152D"/>
    <w:multiLevelType w:val="hybridMultilevel"/>
    <w:tmpl w:val="E0E08A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0A36"/>
    <w:multiLevelType w:val="hybridMultilevel"/>
    <w:tmpl w:val="D37CCA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97C39"/>
    <w:multiLevelType w:val="hybridMultilevel"/>
    <w:tmpl w:val="DF28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45285"/>
    <w:multiLevelType w:val="hybridMultilevel"/>
    <w:tmpl w:val="B75CD3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E5D17"/>
    <w:multiLevelType w:val="multilevel"/>
    <w:tmpl w:val="2FAE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D22A74"/>
    <w:multiLevelType w:val="hybridMultilevel"/>
    <w:tmpl w:val="15C69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26EC3"/>
    <w:multiLevelType w:val="hybridMultilevel"/>
    <w:tmpl w:val="10444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42357"/>
    <w:multiLevelType w:val="hybridMultilevel"/>
    <w:tmpl w:val="066CD8A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47A82"/>
    <w:multiLevelType w:val="hybridMultilevel"/>
    <w:tmpl w:val="2DB026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91BCA"/>
    <w:multiLevelType w:val="hybridMultilevel"/>
    <w:tmpl w:val="909E8D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70747"/>
    <w:multiLevelType w:val="hybridMultilevel"/>
    <w:tmpl w:val="217E6868"/>
    <w:lvl w:ilvl="0" w:tplc="0484919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A06CE"/>
    <w:multiLevelType w:val="hybridMultilevel"/>
    <w:tmpl w:val="C1CC487E"/>
    <w:lvl w:ilvl="0" w:tplc="57EA37D2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01164"/>
    <w:multiLevelType w:val="multilevel"/>
    <w:tmpl w:val="B19E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7E0C19"/>
    <w:multiLevelType w:val="hybridMultilevel"/>
    <w:tmpl w:val="A4BEB0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368E1"/>
    <w:multiLevelType w:val="multilevel"/>
    <w:tmpl w:val="B866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B05294"/>
    <w:multiLevelType w:val="hybridMultilevel"/>
    <w:tmpl w:val="7DB60B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46A45"/>
    <w:multiLevelType w:val="multilevel"/>
    <w:tmpl w:val="3B4C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D3251D"/>
    <w:multiLevelType w:val="hybridMultilevel"/>
    <w:tmpl w:val="EC4254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B7A91"/>
    <w:multiLevelType w:val="hybridMultilevel"/>
    <w:tmpl w:val="C2387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70D6C"/>
    <w:multiLevelType w:val="hybridMultilevel"/>
    <w:tmpl w:val="20EE90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82EBD"/>
    <w:multiLevelType w:val="hybridMultilevel"/>
    <w:tmpl w:val="8E248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B399C"/>
    <w:multiLevelType w:val="hybridMultilevel"/>
    <w:tmpl w:val="ADBA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771C2"/>
    <w:multiLevelType w:val="hybridMultilevel"/>
    <w:tmpl w:val="FF54CF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6"/>
  </w:num>
  <w:num w:numId="5">
    <w:abstractNumId w:val="20"/>
  </w:num>
  <w:num w:numId="6">
    <w:abstractNumId w:val="1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17"/>
  </w:num>
  <w:num w:numId="12">
    <w:abstractNumId w:val="9"/>
  </w:num>
  <w:num w:numId="13">
    <w:abstractNumId w:val="13"/>
  </w:num>
  <w:num w:numId="14">
    <w:abstractNumId w:val="8"/>
  </w:num>
  <w:num w:numId="15">
    <w:abstractNumId w:val="0"/>
  </w:num>
  <w:num w:numId="16">
    <w:abstractNumId w:val="19"/>
  </w:num>
  <w:num w:numId="17">
    <w:abstractNumId w:val="15"/>
  </w:num>
  <w:num w:numId="18">
    <w:abstractNumId w:val="22"/>
  </w:num>
  <w:num w:numId="19">
    <w:abstractNumId w:val="5"/>
  </w:num>
  <w:num w:numId="20">
    <w:abstractNumId w:val="11"/>
  </w:num>
  <w:num w:numId="21">
    <w:abstractNumId w:val="21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73"/>
    <w:rsid w:val="00000A8B"/>
    <w:rsid w:val="00013841"/>
    <w:rsid w:val="000169A3"/>
    <w:rsid w:val="00020A8C"/>
    <w:rsid w:val="000214F9"/>
    <w:rsid w:val="000218FA"/>
    <w:rsid w:val="00032801"/>
    <w:rsid w:val="00032F25"/>
    <w:rsid w:val="00036530"/>
    <w:rsid w:val="000441EE"/>
    <w:rsid w:val="000462EB"/>
    <w:rsid w:val="00053841"/>
    <w:rsid w:val="00056C5F"/>
    <w:rsid w:val="00057273"/>
    <w:rsid w:val="000622D7"/>
    <w:rsid w:val="00075D08"/>
    <w:rsid w:val="000837DF"/>
    <w:rsid w:val="00083CB3"/>
    <w:rsid w:val="000849CF"/>
    <w:rsid w:val="00086648"/>
    <w:rsid w:val="00087CD1"/>
    <w:rsid w:val="00090080"/>
    <w:rsid w:val="0009568A"/>
    <w:rsid w:val="00096856"/>
    <w:rsid w:val="000A08F4"/>
    <w:rsid w:val="000A5512"/>
    <w:rsid w:val="000B0254"/>
    <w:rsid w:val="000C52B7"/>
    <w:rsid w:val="000D7028"/>
    <w:rsid w:val="000F0957"/>
    <w:rsid w:val="000F1BC3"/>
    <w:rsid w:val="000F1C72"/>
    <w:rsid w:val="000F20EF"/>
    <w:rsid w:val="000F748D"/>
    <w:rsid w:val="001001AE"/>
    <w:rsid w:val="00113056"/>
    <w:rsid w:val="00113570"/>
    <w:rsid w:val="00113B77"/>
    <w:rsid w:val="001219B3"/>
    <w:rsid w:val="00123E92"/>
    <w:rsid w:val="00124199"/>
    <w:rsid w:val="0013326D"/>
    <w:rsid w:val="00134088"/>
    <w:rsid w:val="00134C1E"/>
    <w:rsid w:val="001454D9"/>
    <w:rsid w:val="00145F1D"/>
    <w:rsid w:val="001662D7"/>
    <w:rsid w:val="0016700B"/>
    <w:rsid w:val="00174862"/>
    <w:rsid w:val="00175DF7"/>
    <w:rsid w:val="001767BF"/>
    <w:rsid w:val="00185FA4"/>
    <w:rsid w:val="00191B54"/>
    <w:rsid w:val="001935AA"/>
    <w:rsid w:val="001935C6"/>
    <w:rsid w:val="001979D7"/>
    <w:rsid w:val="001A3A2F"/>
    <w:rsid w:val="001A5C6D"/>
    <w:rsid w:val="001C14C8"/>
    <w:rsid w:val="001C2BE1"/>
    <w:rsid w:val="001C4361"/>
    <w:rsid w:val="001D511D"/>
    <w:rsid w:val="001D6A4A"/>
    <w:rsid w:val="001E3808"/>
    <w:rsid w:val="001E4388"/>
    <w:rsid w:val="001E4ECE"/>
    <w:rsid w:val="001E60C1"/>
    <w:rsid w:val="001E6FB1"/>
    <w:rsid w:val="001F25E7"/>
    <w:rsid w:val="001F28C8"/>
    <w:rsid w:val="001F54ED"/>
    <w:rsid w:val="001F7FDC"/>
    <w:rsid w:val="00206CB4"/>
    <w:rsid w:val="00210517"/>
    <w:rsid w:val="00212042"/>
    <w:rsid w:val="00220C40"/>
    <w:rsid w:val="00222D85"/>
    <w:rsid w:val="00225AD9"/>
    <w:rsid w:val="002370F9"/>
    <w:rsid w:val="00237476"/>
    <w:rsid w:val="00242B19"/>
    <w:rsid w:val="00242E5B"/>
    <w:rsid w:val="002453D7"/>
    <w:rsid w:val="002522CE"/>
    <w:rsid w:val="00256307"/>
    <w:rsid w:val="002703C6"/>
    <w:rsid w:val="00270921"/>
    <w:rsid w:val="00270EC5"/>
    <w:rsid w:val="00270ECD"/>
    <w:rsid w:val="002760BC"/>
    <w:rsid w:val="00290057"/>
    <w:rsid w:val="002929E2"/>
    <w:rsid w:val="00293837"/>
    <w:rsid w:val="002941EF"/>
    <w:rsid w:val="00295A3A"/>
    <w:rsid w:val="00297D0E"/>
    <w:rsid w:val="002A34C3"/>
    <w:rsid w:val="002A461F"/>
    <w:rsid w:val="002A555B"/>
    <w:rsid w:val="002A6689"/>
    <w:rsid w:val="002B06E9"/>
    <w:rsid w:val="002B215D"/>
    <w:rsid w:val="002B21F4"/>
    <w:rsid w:val="002C43BB"/>
    <w:rsid w:val="002C678E"/>
    <w:rsid w:val="002D13E9"/>
    <w:rsid w:val="002E1C54"/>
    <w:rsid w:val="002E440F"/>
    <w:rsid w:val="002E4C24"/>
    <w:rsid w:val="002F6924"/>
    <w:rsid w:val="00310A15"/>
    <w:rsid w:val="00311FD5"/>
    <w:rsid w:val="00313145"/>
    <w:rsid w:val="0031317B"/>
    <w:rsid w:val="00323C68"/>
    <w:rsid w:val="003304FF"/>
    <w:rsid w:val="00335BC0"/>
    <w:rsid w:val="00337370"/>
    <w:rsid w:val="003407C4"/>
    <w:rsid w:val="00345D4E"/>
    <w:rsid w:val="0034633C"/>
    <w:rsid w:val="0035145E"/>
    <w:rsid w:val="0035382B"/>
    <w:rsid w:val="003630EE"/>
    <w:rsid w:val="0037079C"/>
    <w:rsid w:val="00373C97"/>
    <w:rsid w:val="00373CF5"/>
    <w:rsid w:val="0038478C"/>
    <w:rsid w:val="003873DF"/>
    <w:rsid w:val="00394079"/>
    <w:rsid w:val="00396032"/>
    <w:rsid w:val="00397C67"/>
    <w:rsid w:val="003A73AD"/>
    <w:rsid w:val="003B4138"/>
    <w:rsid w:val="003B5AE1"/>
    <w:rsid w:val="003B7BE5"/>
    <w:rsid w:val="003C3B46"/>
    <w:rsid w:val="003C45C8"/>
    <w:rsid w:val="003C4A56"/>
    <w:rsid w:val="003D02F8"/>
    <w:rsid w:val="003E22CD"/>
    <w:rsid w:val="003E3F9A"/>
    <w:rsid w:val="003E438C"/>
    <w:rsid w:val="003E69E8"/>
    <w:rsid w:val="003F1F1A"/>
    <w:rsid w:val="004019DE"/>
    <w:rsid w:val="0040428F"/>
    <w:rsid w:val="00405685"/>
    <w:rsid w:val="00415239"/>
    <w:rsid w:val="004167D2"/>
    <w:rsid w:val="00417513"/>
    <w:rsid w:val="00426547"/>
    <w:rsid w:val="0044525A"/>
    <w:rsid w:val="00451119"/>
    <w:rsid w:val="00456B52"/>
    <w:rsid w:val="00461D8D"/>
    <w:rsid w:val="004668EC"/>
    <w:rsid w:val="0048078D"/>
    <w:rsid w:val="00483781"/>
    <w:rsid w:val="0049596D"/>
    <w:rsid w:val="004A3D87"/>
    <w:rsid w:val="004A52FA"/>
    <w:rsid w:val="004A7DF8"/>
    <w:rsid w:val="004B387F"/>
    <w:rsid w:val="004D1833"/>
    <w:rsid w:val="004D1A20"/>
    <w:rsid w:val="004D2804"/>
    <w:rsid w:val="004D3453"/>
    <w:rsid w:val="004D770B"/>
    <w:rsid w:val="004E4752"/>
    <w:rsid w:val="004E5ED8"/>
    <w:rsid w:val="00500254"/>
    <w:rsid w:val="00501A07"/>
    <w:rsid w:val="005054B9"/>
    <w:rsid w:val="005061FF"/>
    <w:rsid w:val="005069B6"/>
    <w:rsid w:val="005107D2"/>
    <w:rsid w:val="00511054"/>
    <w:rsid w:val="00515540"/>
    <w:rsid w:val="00515EB8"/>
    <w:rsid w:val="00516F6F"/>
    <w:rsid w:val="005434A7"/>
    <w:rsid w:val="00546B90"/>
    <w:rsid w:val="0057118D"/>
    <w:rsid w:val="0057249E"/>
    <w:rsid w:val="005756BF"/>
    <w:rsid w:val="00596BA2"/>
    <w:rsid w:val="005A2F6C"/>
    <w:rsid w:val="005B4437"/>
    <w:rsid w:val="005B47A8"/>
    <w:rsid w:val="005B54EA"/>
    <w:rsid w:val="005D2A11"/>
    <w:rsid w:val="005D3CA0"/>
    <w:rsid w:val="005E5198"/>
    <w:rsid w:val="005F2CD2"/>
    <w:rsid w:val="00603364"/>
    <w:rsid w:val="00606117"/>
    <w:rsid w:val="00624B17"/>
    <w:rsid w:val="00625540"/>
    <w:rsid w:val="00625888"/>
    <w:rsid w:val="00625D82"/>
    <w:rsid w:val="00630283"/>
    <w:rsid w:val="00634520"/>
    <w:rsid w:val="00641573"/>
    <w:rsid w:val="006455E3"/>
    <w:rsid w:val="00645C23"/>
    <w:rsid w:val="00650AC9"/>
    <w:rsid w:val="00653850"/>
    <w:rsid w:val="00653EE7"/>
    <w:rsid w:val="006547BB"/>
    <w:rsid w:val="00656311"/>
    <w:rsid w:val="00666135"/>
    <w:rsid w:val="00675B96"/>
    <w:rsid w:val="0067642D"/>
    <w:rsid w:val="00676561"/>
    <w:rsid w:val="006771FE"/>
    <w:rsid w:val="00685863"/>
    <w:rsid w:val="006876E0"/>
    <w:rsid w:val="00691D5F"/>
    <w:rsid w:val="00693915"/>
    <w:rsid w:val="006968C6"/>
    <w:rsid w:val="006A391A"/>
    <w:rsid w:val="006B5E1F"/>
    <w:rsid w:val="006C5E7E"/>
    <w:rsid w:val="006C7E1D"/>
    <w:rsid w:val="006D2EBA"/>
    <w:rsid w:val="006D6ED0"/>
    <w:rsid w:val="006E1131"/>
    <w:rsid w:val="006E6618"/>
    <w:rsid w:val="006F308B"/>
    <w:rsid w:val="00702155"/>
    <w:rsid w:val="0071042E"/>
    <w:rsid w:val="00713CE5"/>
    <w:rsid w:val="00735817"/>
    <w:rsid w:val="00740F49"/>
    <w:rsid w:val="007513C3"/>
    <w:rsid w:val="00751BD5"/>
    <w:rsid w:val="00752422"/>
    <w:rsid w:val="00752825"/>
    <w:rsid w:val="007558D0"/>
    <w:rsid w:val="007574F4"/>
    <w:rsid w:val="00766660"/>
    <w:rsid w:val="00767DDC"/>
    <w:rsid w:val="0078075F"/>
    <w:rsid w:val="00780898"/>
    <w:rsid w:val="00782489"/>
    <w:rsid w:val="00782525"/>
    <w:rsid w:val="0078513D"/>
    <w:rsid w:val="0079594C"/>
    <w:rsid w:val="00796340"/>
    <w:rsid w:val="007A05CE"/>
    <w:rsid w:val="007B0CAB"/>
    <w:rsid w:val="007B18FF"/>
    <w:rsid w:val="007B28E4"/>
    <w:rsid w:val="007B7424"/>
    <w:rsid w:val="007B76E7"/>
    <w:rsid w:val="007C07DD"/>
    <w:rsid w:val="007C1216"/>
    <w:rsid w:val="007C7AEB"/>
    <w:rsid w:val="007D36E6"/>
    <w:rsid w:val="007F4147"/>
    <w:rsid w:val="007F7FEC"/>
    <w:rsid w:val="00831AB7"/>
    <w:rsid w:val="00831C22"/>
    <w:rsid w:val="00837C63"/>
    <w:rsid w:val="00837DBE"/>
    <w:rsid w:val="0084394E"/>
    <w:rsid w:val="00845E9D"/>
    <w:rsid w:val="008578BC"/>
    <w:rsid w:val="00857CC8"/>
    <w:rsid w:val="00862327"/>
    <w:rsid w:val="00873F9A"/>
    <w:rsid w:val="00883056"/>
    <w:rsid w:val="008833FF"/>
    <w:rsid w:val="00883949"/>
    <w:rsid w:val="00887A13"/>
    <w:rsid w:val="008A04CB"/>
    <w:rsid w:val="008A4D1E"/>
    <w:rsid w:val="008A6CB8"/>
    <w:rsid w:val="008B0F27"/>
    <w:rsid w:val="008B2D6B"/>
    <w:rsid w:val="008B468F"/>
    <w:rsid w:val="008B4D84"/>
    <w:rsid w:val="008B726D"/>
    <w:rsid w:val="008C24BE"/>
    <w:rsid w:val="008C3408"/>
    <w:rsid w:val="008C379F"/>
    <w:rsid w:val="008C5642"/>
    <w:rsid w:val="008C7A44"/>
    <w:rsid w:val="008D2933"/>
    <w:rsid w:val="008D4635"/>
    <w:rsid w:val="008D6282"/>
    <w:rsid w:val="008E27C7"/>
    <w:rsid w:val="008E516B"/>
    <w:rsid w:val="008F07BB"/>
    <w:rsid w:val="008F2927"/>
    <w:rsid w:val="008F2D7B"/>
    <w:rsid w:val="008F48B7"/>
    <w:rsid w:val="008F4901"/>
    <w:rsid w:val="009163A9"/>
    <w:rsid w:val="00916C27"/>
    <w:rsid w:val="009172AA"/>
    <w:rsid w:val="009272CA"/>
    <w:rsid w:val="00933735"/>
    <w:rsid w:val="0094506A"/>
    <w:rsid w:val="00945A72"/>
    <w:rsid w:val="009525E1"/>
    <w:rsid w:val="0095744C"/>
    <w:rsid w:val="00966BA3"/>
    <w:rsid w:val="00967B85"/>
    <w:rsid w:val="009704F8"/>
    <w:rsid w:val="00981471"/>
    <w:rsid w:val="00984CC8"/>
    <w:rsid w:val="00984D70"/>
    <w:rsid w:val="009923DA"/>
    <w:rsid w:val="00992D3E"/>
    <w:rsid w:val="009958FA"/>
    <w:rsid w:val="009A7436"/>
    <w:rsid w:val="009B1A98"/>
    <w:rsid w:val="009B7F14"/>
    <w:rsid w:val="009C0CE5"/>
    <w:rsid w:val="009C2F41"/>
    <w:rsid w:val="009C6EFA"/>
    <w:rsid w:val="009C7DEF"/>
    <w:rsid w:val="009D3469"/>
    <w:rsid w:val="009D3655"/>
    <w:rsid w:val="009D4475"/>
    <w:rsid w:val="009E2211"/>
    <w:rsid w:val="009E2C9D"/>
    <w:rsid w:val="009E76D7"/>
    <w:rsid w:val="00A010CB"/>
    <w:rsid w:val="00A02A1E"/>
    <w:rsid w:val="00A046E7"/>
    <w:rsid w:val="00A05A02"/>
    <w:rsid w:val="00A14576"/>
    <w:rsid w:val="00A15194"/>
    <w:rsid w:val="00A15333"/>
    <w:rsid w:val="00A15396"/>
    <w:rsid w:val="00A357CC"/>
    <w:rsid w:val="00A632D3"/>
    <w:rsid w:val="00A75995"/>
    <w:rsid w:val="00A8239B"/>
    <w:rsid w:val="00A864F7"/>
    <w:rsid w:val="00A923E9"/>
    <w:rsid w:val="00A929F8"/>
    <w:rsid w:val="00A967D5"/>
    <w:rsid w:val="00AB5D1C"/>
    <w:rsid w:val="00AC0A2E"/>
    <w:rsid w:val="00AD3467"/>
    <w:rsid w:val="00AD6FF7"/>
    <w:rsid w:val="00AD7C49"/>
    <w:rsid w:val="00AE000D"/>
    <w:rsid w:val="00AF2C67"/>
    <w:rsid w:val="00AF3579"/>
    <w:rsid w:val="00B04587"/>
    <w:rsid w:val="00B248BB"/>
    <w:rsid w:val="00B42A77"/>
    <w:rsid w:val="00B469E1"/>
    <w:rsid w:val="00B46B6B"/>
    <w:rsid w:val="00B479A0"/>
    <w:rsid w:val="00B511D7"/>
    <w:rsid w:val="00B53F59"/>
    <w:rsid w:val="00B706BD"/>
    <w:rsid w:val="00B74E91"/>
    <w:rsid w:val="00B75848"/>
    <w:rsid w:val="00B82F0E"/>
    <w:rsid w:val="00B831FD"/>
    <w:rsid w:val="00B946D5"/>
    <w:rsid w:val="00B978D5"/>
    <w:rsid w:val="00B978FC"/>
    <w:rsid w:val="00BA1081"/>
    <w:rsid w:val="00BA14D9"/>
    <w:rsid w:val="00BA3A80"/>
    <w:rsid w:val="00BA44F6"/>
    <w:rsid w:val="00BB1088"/>
    <w:rsid w:val="00BB10FC"/>
    <w:rsid w:val="00BB4A7E"/>
    <w:rsid w:val="00BB510F"/>
    <w:rsid w:val="00BC10B8"/>
    <w:rsid w:val="00BC1761"/>
    <w:rsid w:val="00BC5E62"/>
    <w:rsid w:val="00BC6A0A"/>
    <w:rsid w:val="00BD006E"/>
    <w:rsid w:val="00BE01B4"/>
    <w:rsid w:val="00BE2F95"/>
    <w:rsid w:val="00BE5E71"/>
    <w:rsid w:val="00BF08AC"/>
    <w:rsid w:val="00BF6F36"/>
    <w:rsid w:val="00C05E20"/>
    <w:rsid w:val="00C20DD9"/>
    <w:rsid w:val="00C26233"/>
    <w:rsid w:val="00C343BB"/>
    <w:rsid w:val="00C3460A"/>
    <w:rsid w:val="00C35DA0"/>
    <w:rsid w:val="00C42F97"/>
    <w:rsid w:val="00C44B19"/>
    <w:rsid w:val="00C73063"/>
    <w:rsid w:val="00C77ABB"/>
    <w:rsid w:val="00C77E6E"/>
    <w:rsid w:val="00C8070F"/>
    <w:rsid w:val="00C8176B"/>
    <w:rsid w:val="00C84F6A"/>
    <w:rsid w:val="00C85D3E"/>
    <w:rsid w:val="00C92FF8"/>
    <w:rsid w:val="00C935EF"/>
    <w:rsid w:val="00C974D0"/>
    <w:rsid w:val="00CA0A7F"/>
    <w:rsid w:val="00CA1AB2"/>
    <w:rsid w:val="00CA3E83"/>
    <w:rsid w:val="00CA6393"/>
    <w:rsid w:val="00CB51FE"/>
    <w:rsid w:val="00CC1D86"/>
    <w:rsid w:val="00CC3A5C"/>
    <w:rsid w:val="00CC55F9"/>
    <w:rsid w:val="00CD4ABC"/>
    <w:rsid w:val="00CD5B77"/>
    <w:rsid w:val="00CE7267"/>
    <w:rsid w:val="00D0724F"/>
    <w:rsid w:val="00D11CFD"/>
    <w:rsid w:val="00D1253A"/>
    <w:rsid w:val="00D13CB6"/>
    <w:rsid w:val="00D14E40"/>
    <w:rsid w:val="00D24598"/>
    <w:rsid w:val="00D27814"/>
    <w:rsid w:val="00D34329"/>
    <w:rsid w:val="00D356E8"/>
    <w:rsid w:val="00D4619E"/>
    <w:rsid w:val="00D5344C"/>
    <w:rsid w:val="00D53BE0"/>
    <w:rsid w:val="00D54E85"/>
    <w:rsid w:val="00D551D9"/>
    <w:rsid w:val="00D716A5"/>
    <w:rsid w:val="00D80D14"/>
    <w:rsid w:val="00D8553C"/>
    <w:rsid w:val="00D873B4"/>
    <w:rsid w:val="00D90FAE"/>
    <w:rsid w:val="00D90FC5"/>
    <w:rsid w:val="00DA403B"/>
    <w:rsid w:val="00DB13B5"/>
    <w:rsid w:val="00DB1CB5"/>
    <w:rsid w:val="00DE29A6"/>
    <w:rsid w:val="00DF1A8D"/>
    <w:rsid w:val="00DF2096"/>
    <w:rsid w:val="00DF2536"/>
    <w:rsid w:val="00DF56A2"/>
    <w:rsid w:val="00E04998"/>
    <w:rsid w:val="00E13390"/>
    <w:rsid w:val="00E21BD5"/>
    <w:rsid w:val="00E37B4A"/>
    <w:rsid w:val="00E404F3"/>
    <w:rsid w:val="00E508F0"/>
    <w:rsid w:val="00E53319"/>
    <w:rsid w:val="00E628F4"/>
    <w:rsid w:val="00E73C83"/>
    <w:rsid w:val="00E830B0"/>
    <w:rsid w:val="00E83D7E"/>
    <w:rsid w:val="00E83FE2"/>
    <w:rsid w:val="00E8653E"/>
    <w:rsid w:val="00E878DD"/>
    <w:rsid w:val="00EA2666"/>
    <w:rsid w:val="00EA6D77"/>
    <w:rsid w:val="00EB0E82"/>
    <w:rsid w:val="00EB2815"/>
    <w:rsid w:val="00EB4E50"/>
    <w:rsid w:val="00EC272C"/>
    <w:rsid w:val="00EC2E44"/>
    <w:rsid w:val="00EC54E0"/>
    <w:rsid w:val="00ED0DCA"/>
    <w:rsid w:val="00ED2CF2"/>
    <w:rsid w:val="00ED65EF"/>
    <w:rsid w:val="00EF0455"/>
    <w:rsid w:val="00EF4628"/>
    <w:rsid w:val="00EF4EE2"/>
    <w:rsid w:val="00F003E8"/>
    <w:rsid w:val="00F0478F"/>
    <w:rsid w:val="00F063A8"/>
    <w:rsid w:val="00F12F4F"/>
    <w:rsid w:val="00F15D65"/>
    <w:rsid w:val="00F17FD9"/>
    <w:rsid w:val="00F20E95"/>
    <w:rsid w:val="00F26A5C"/>
    <w:rsid w:val="00F317F2"/>
    <w:rsid w:val="00F43B30"/>
    <w:rsid w:val="00F44612"/>
    <w:rsid w:val="00F50792"/>
    <w:rsid w:val="00F57F80"/>
    <w:rsid w:val="00F60271"/>
    <w:rsid w:val="00F62262"/>
    <w:rsid w:val="00F679E3"/>
    <w:rsid w:val="00F7078C"/>
    <w:rsid w:val="00F76ED1"/>
    <w:rsid w:val="00F86AC3"/>
    <w:rsid w:val="00F9028C"/>
    <w:rsid w:val="00F906FF"/>
    <w:rsid w:val="00F97CF5"/>
    <w:rsid w:val="00FB557E"/>
    <w:rsid w:val="00FB6A89"/>
    <w:rsid w:val="00FB7B16"/>
    <w:rsid w:val="00FC18FD"/>
    <w:rsid w:val="00FC277A"/>
    <w:rsid w:val="00FC28F5"/>
    <w:rsid w:val="00FD1781"/>
    <w:rsid w:val="00FD777C"/>
    <w:rsid w:val="00FE1CFE"/>
    <w:rsid w:val="00FE30DC"/>
    <w:rsid w:val="00FE44E7"/>
    <w:rsid w:val="00FF1116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29203F-9109-424A-A057-E04593E8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ghlight-type">
    <w:name w:val="highlight-type"/>
    <w:basedOn w:val="Normal"/>
    <w:rsid w:val="0064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6415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641573"/>
  </w:style>
  <w:style w:type="character" w:styleId="Hyperlink">
    <w:name w:val="Hyperlink"/>
    <w:basedOn w:val="DefaultParagraphFont"/>
    <w:uiPriority w:val="99"/>
    <w:unhideWhenUsed/>
    <w:rsid w:val="006415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27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0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2F8"/>
  </w:style>
  <w:style w:type="paragraph" w:styleId="Footer">
    <w:name w:val="footer"/>
    <w:basedOn w:val="Normal"/>
    <w:link w:val="FooterChar"/>
    <w:uiPriority w:val="99"/>
    <w:unhideWhenUsed/>
    <w:rsid w:val="003D0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2F8"/>
  </w:style>
  <w:style w:type="character" w:styleId="CommentReference">
    <w:name w:val="annotation reference"/>
    <w:basedOn w:val="DefaultParagraphFont"/>
    <w:uiPriority w:val="99"/>
    <w:semiHidden/>
    <w:unhideWhenUsed/>
    <w:rsid w:val="00A96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7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7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7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4901"/>
    <w:pPr>
      <w:spacing w:after="0" w:line="240" w:lineRule="auto"/>
    </w:pPr>
  </w:style>
  <w:style w:type="table" w:styleId="TableGrid">
    <w:name w:val="Table Grid"/>
    <w:basedOn w:val="TableNormal"/>
    <w:uiPriority w:val="39"/>
    <w:rsid w:val="00BC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E1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mailto:ccampbell@ontariovolleyball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campbell@ontariovolleyball.org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B4C90-50B3-43C9-8A08-1B02B584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Campbell</dc:creator>
  <cp:keywords/>
  <dc:description/>
  <cp:lastModifiedBy>Carrie Campbell</cp:lastModifiedBy>
  <cp:revision>3</cp:revision>
  <cp:lastPrinted>2019-05-03T15:36:00Z</cp:lastPrinted>
  <dcterms:created xsi:type="dcterms:W3CDTF">2019-05-29T13:44:00Z</dcterms:created>
  <dcterms:modified xsi:type="dcterms:W3CDTF">2019-05-30T16:09:00Z</dcterms:modified>
</cp:coreProperties>
</file>